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5DC" w:rsidRPr="00F105DC" w:rsidRDefault="00F105DC" w:rsidP="00F105DC">
      <w:pPr>
        <w:bidi/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بسمه تعالی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قرارداد طراحی وب‌سایت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این قرارداد در تاریخ ................... فی‌مابین ................. به نمایندگی از ..................... (که از این پس "کارفرما" نامیده می‌شود) و ......................... به نمایندگی از ........................ (که از این پس "مجری" نامیده می‌شود) منعقد گردیده و طرفین با امضای این قرارداد، خود را متعهد به اجرای مفاد آن می‌دانند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bidi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۱ - </w:t>
      </w:r>
      <w:r w:rsidRPr="00F105DC">
        <w:rPr>
          <w:rFonts w:eastAsia="Times New Roman" w:cstheme="minorHAnsi"/>
          <w:b/>
          <w:bCs/>
          <w:sz w:val="24"/>
          <w:szCs w:val="24"/>
          <w:rtl/>
        </w:rPr>
        <w:t>موضوع قرارداد</w:t>
      </w:r>
    </w:p>
    <w:p w:rsidR="00EA00D2" w:rsidRPr="00EA00D2" w:rsidRDefault="00EA00D2" w:rsidP="00EA00D2">
      <w:pPr>
        <w:spacing w:before="100" w:beforeAutospacing="1" w:after="100" w:afterAutospacing="1" w:line="240" w:lineRule="auto"/>
        <w:jc w:val="right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="Calibri"/>
          <w:sz w:val="24"/>
          <w:szCs w:val="24"/>
          <w:rtl/>
        </w:rPr>
        <w:t>موضوع قرارداد عبارت است از طراح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،</w:t>
      </w:r>
      <w:r w:rsidRPr="00EA00D2">
        <w:rPr>
          <w:rFonts w:eastAsia="Times New Roman" w:cs="Calibri"/>
          <w:sz w:val="24"/>
          <w:szCs w:val="24"/>
          <w:rtl/>
        </w:rPr>
        <w:t xml:space="preserve"> توسعه، نصب و راه‌انداز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ک</w:t>
      </w:r>
      <w:r w:rsidRPr="00EA00D2">
        <w:rPr>
          <w:rFonts w:eastAsia="Times New Roman" w:cs="Calibri"/>
          <w:sz w:val="24"/>
          <w:szCs w:val="24"/>
          <w:rtl/>
        </w:rPr>
        <w:t xml:space="preserve"> وب‌سا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ت</w:t>
      </w:r>
      <w:r w:rsidRPr="00EA00D2">
        <w:rPr>
          <w:rFonts w:eastAsia="Times New Roman" w:cs="Calibri"/>
          <w:sz w:val="24"/>
          <w:szCs w:val="24"/>
          <w:rtl/>
        </w:rPr>
        <w:t xml:space="preserve"> مطابق مشخصات فن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مندرج در پ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وست</w:t>
      </w:r>
      <w:r w:rsidRPr="00EA00D2">
        <w:rPr>
          <w:rFonts w:eastAsia="Times New Roman" w:cs="Calibri"/>
          <w:sz w:val="24"/>
          <w:szCs w:val="24"/>
          <w:rtl/>
        </w:rPr>
        <w:t xml:space="preserve"> شماره</w:t>
      </w:r>
      <w:r>
        <w:rPr>
          <w:rFonts w:eastAsia="Times New Roman" w:cstheme="minorHAnsi" w:hint="cs"/>
          <w:sz w:val="24"/>
          <w:szCs w:val="24"/>
          <w:rtl/>
        </w:rPr>
        <w:t xml:space="preserve"> یک.</w:t>
      </w:r>
    </w:p>
    <w:p w:rsidR="00EA00D2" w:rsidRDefault="00EA00D2" w:rsidP="00EA00D2">
      <w:pPr>
        <w:bidi/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rtl/>
        </w:rPr>
      </w:pPr>
      <w:r w:rsidRPr="00EA00D2">
        <w:rPr>
          <w:rFonts w:eastAsia="Times New Roman" w:cs="Calibri" w:hint="eastAsia"/>
          <w:sz w:val="24"/>
          <w:szCs w:val="24"/>
          <w:rtl/>
        </w:rPr>
        <w:t>پ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وست</w:t>
      </w:r>
      <w:r w:rsidRPr="00EA00D2">
        <w:rPr>
          <w:rFonts w:eastAsia="Times New Roman" w:cs="Calibri"/>
          <w:sz w:val="24"/>
          <w:szCs w:val="24"/>
          <w:rtl/>
        </w:rPr>
        <w:t xml:space="preserve"> شماره </w:t>
      </w:r>
      <w:r>
        <w:rPr>
          <w:rFonts w:eastAsia="Times New Roman" w:cs="Calibri" w:hint="cs"/>
          <w:sz w:val="24"/>
          <w:szCs w:val="24"/>
          <w:rtl/>
        </w:rPr>
        <w:t xml:space="preserve">یک </w:t>
      </w:r>
      <w:r w:rsidRPr="00EA00D2">
        <w:rPr>
          <w:rFonts w:eastAsia="Times New Roman" w:cs="Calibri"/>
          <w:sz w:val="24"/>
          <w:szCs w:val="24"/>
          <w:rtl/>
          <w:lang w:bidi="fa-IR"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جزء لا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نفک</w:t>
      </w:r>
      <w:r w:rsidRPr="00EA00D2">
        <w:rPr>
          <w:rFonts w:eastAsia="Times New Roman" w:cs="Calibri"/>
          <w:sz w:val="24"/>
          <w:szCs w:val="24"/>
          <w:rtl/>
        </w:rPr>
        <w:t xml:space="preserve"> 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ن</w:t>
      </w:r>
      <w:r w:rsidRPr="00EA00D2">
        <w:rPr>
          <w:rFonts w:eastAsia="Times New Roman" w:cs="Calibri"/>
          <w:sz w:val="24"/>
          <w:szCs w:val="24"/>
          <w:rtl/>
        </w:rPr>
        <w:t xml:space="preserve"> قرارداد بوده و هرگونه تغ</w:t>
      </w:r>
      <w:r w:rsidRPr="00EA00D2">
        <w:rPr>
          <w:rFonts w:eastAsia="Times New Roman" w:cs="Calibri" w:hint="cs"/>
          <w:sz w:val="24"/>
          <w:szCs w:val="24"/>
          <w:rtl/>
        </w:rPr>
        <w:t>یی</w:t>
      </w:r>
      <w:r w:rsidRPr="00EA00D2">
        <w:rPr>
          <w:rFonts w:eastAsia="Times New Roman" w:cs="Calibri" w:hint="eastAsia"/>
          <w:sz w:val="24"/>
          <w:szCs w:val="24"/>
          <w:rtl/>
        </w:rPr>
        <w:t>ر</w:t>
      </w:r>
      <w:r w:rsidRPr="00EA00D2">
        <w:rPr>
          <w:rFonts w:eastAsia="Times New Roman" w:cs="Calibri"/>
          <w:sz w:val="24"/>
          <w:szCs w:val="24"/>
          <w:rtl/>
        </w:rPr>
        <w:t xml:space="preserve"> در امکانات 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</w:t>
      </w:r>
      <w:r w:rsidRPr="00EA00D2">
        <w:rPr>
          <w:rFonts w:eastAsia="Times New Roman" w:cs="Calibri"/>
          <w:sz w:val="24"/>
          <w:szCs w:val="24"/>
          <w:rtl/>
        </w:rPr>
        <w:t xml:space="preserve"> مشخصات پروژه صرفاً با توافق کتب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طرف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ن</w:t>
      </w:r>
      <w:r w:rsidRPr="00EA00D2">
        <w:rPr>
          <w:rFonts w:eastAsia="Times New Roman" w:cs="Calibri"/>
          <w:sz w:val="24"/>
          <w:szCs w:val="24"/>
          <w:rtl/>
        </w:rPr>
        <w:t xml:space="preserve"> معتبر خواهد بود.</w:t>
      </w:r>
    </w:p>
    <w:p w:rsidR="00EA00D2" w:rsidRDefault="00EA00D2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="Calibri"/>
          <w:b/>
          <w:bCs/>
          <w:sz w:val="24"/>
          <w:szCs w:val="24"/>
          <w:rtl/>
        </w:rPr>
      </w:pPr>
      <w:r w:rsidRPr="00EA00D2">
        <w:rPr>
          <w:rFonts w:eastAsia="Times New Roman" w:cs="Calibri"/>
          <w:b/>
          <w:bCs/>
          <w:sz w:val="24"/>
          <w:szCs w:val="24"/>
          <w:rtl/>
        </w:rPr>
        <w:t xml:space="preserve">ماده </w:t>
      </w:r>
      <w:r w:rsidRPr="00EA00D2">
        <w:rPr>
          <w:rFonts w:eastAsia="Times New Roman" w:cs="Calibri"/>
          <w:b/>
          <w:bCs/>
          <w:sz w:val="24"/>
          <w:szCs w:val="24"/>
          <w:rtl/>
          <w:lang w:bidi="fa-IR"/>
        </w:rPr>
        <w:t xml:space="preserve">۲- </w:t>
      </w:r>
      <w:r w:rsidRPr="00EA00D2">
        <w:rPr>
          <w:rFonts w:eastAsia="Times New Roman" w:cs="Calibri"/>
          <w:b/>
          <w:bCs/>
          <w:sz w:val="24"/>
          <w:szCs w:val="24"/>
          <w:rtl/>
        </w:rPr>
        <w:t>محدوده خدمات</w:t>
      </w:r>
    </w:p>
    <w:p w:rsidR="00F105DC" w:rsidRDefault="00F105DC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F105DC">
        <w:rPr>
          <w:rFonts w:eastAsia="Times New Roman" w:cstheme="minorHAnsi"/>
          <w:sz w:val="24"/>
          <w:szCs w:val="24"/>
          <w:rtl/>
        </w:rPr>
        <w:t>کلیه صفحات و امکاناتی که باید در وب‌سایت طراحی گردد، مطابق با پیوست شماره (</w:t>
      </w:r>
      <w:r w:rsidRPr="00F105DC">
        <w:rPr>
          <w:rFonts w:eastAsia="Times New Roman" w:cstheme="minorHAnsi"/>
          <w:sz w:val="24"/>
          <w:szCs w:val="24"/>
          <w:rtl/>
          <w:lang w:bidi="fa-IR"/>
        </w:rPr>
        <w:t xml:space="preserve">۱) </w:t>
      </w:r>
      <w:r w:rsidRPr="00F105DC">
        <w:rPr>
          <w:rFonts w:eastAsia="Times New Roman" w:cstheme="minorHAnsi"/>
          <w:sz w:val="24"/>
          <w:szCs w:val="24"/>
          <w:rtl/>
        </w:rPr>
        <w:t>می‌باشد که توسط طرفین تأیید و امضاء شده است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="Calibri"/>
          <w:sz w:val="24"/>
          <w:szCs w:val="24"/>
          <w:rtl/>
        </w:rPr>
        <w:t>موارد ز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ر</w:t>
      </w:r>
      <w:r w:rsidRPr="00EA00D2">
        <w:rPr>
          <w:rFonts w:eastAsia="Times New Roman" w:cs="Calibri"/>
          <w:sz w:val="24"/>
          <w:szCs w:val="24"/>
          <w:rtl/>
        </w:rPr>
        <w:t xml:space="preserve"> جزء قرارداد محسوب نم</w:t>
      </w:r>
      <w:r w:rsidRPr="00EA00D2">
        <w:rPr>
          <w:rFonts w:eastAsia="Times New Roman" w:cs="Calibri" w:hint="cs"/>
          <w:sz w:val="24"/>
          <w:szCs w:val="24"/>
          <w:rtl/>
        </w:rPr>
        <w:t>ی‌</w:t>
      </w:r>
      <w:r w:rsidRPr="00EA00D2">
        <w:rPr>
          <w:rFonts w:eastAsia="Times New Roman" w:cs="Calibri" w:hint="eastAsia"/>
          <w:sz w:val="24"/>
          <w:szCs w:val="24"/>
          <w:rtl/>
        </w:rPr>
        <w:t>شود</w:t>
      </w:r>
      <w:r w:rsidRPr="00EA00D2">
        <w:rPr>
          <w:rFonts w:eastAsia="Times New Roman" w:cs="Calibri"/>
          <w:sz w:val="24"/>
          <w:szCs w:val="24"/>
          <w:rtl/>
        </w:rPr>
        <w:t xml:space="preserve"> مگر آنکه در پ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وست</w:t>
      </w:r>
      <w:r w:rsidRPr="00EA00D2">
        <w:rPr>
          <w:rFonts w:eastAsia="Times New Roman" w:cs="Calibri"/>
          <w:sz w:val="24"/>
          <w:szCs w:val="24"/>
          <w:rtl/>
        </w:rPr>
        <w:t xml:space="preserve"> ذکر شده باشد</w:t>
      </w:r>
      <w:r w:rsidRPr="00EA00D2">
        <w:rPr>
          <w:rFonts w:eastAsia="Times New Roman" w:cstheme="minorHAnsi"/>
          <w:sz w:val="24"/>
          <w:szCs w:val="24"/>
        </w:rPr>
        <w:t>: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تول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د</w:t>
      </w:r>
      <w:r w:rsidRPr="00EA00D2">
        <w:rPr>
          <w:rFonts w:eastAsia="Times New Roman" w:cs="Calibri"/>
          <w:sz w:val="24"/>
          <w:szCs w:val="24"/>
          <w:rtl/>
        </w:rPr>
        <w:t xml:space="preserve"> محتوا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سئو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تبل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غات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مد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ت</w:t>
      </w:r>
      <w:r w:rsidRPr="00EA00D2">
        <w:rPr>
          <w:rFonts w:eastAsia="Times New Roman" w:cs="Calibri"/>
          <w:sz w:val="24"/>
          <w:szCs w:val="24"/>
          <w:rtl/>
        </w:rPr>
        <w:t xml:space="preserve"> شبکه‌ها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اجتماع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ورود اطلاعات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طراح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لوگو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خر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د</w:t>
      </w:r>
      <w:r w:rsidRPr="00EA00D2">
        <w:rPr>
          <w:rFonts w:eastAsia="Times New Roman" w:cs="Calibri"/>
          <w:sz w:val="24"/>
          <w:szCs w:val="24"/>
          <w:rtl/>
        </w:rPr>
        <w:t xml:space="preserve"> قالب 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</w:t>
      </w:r>
      <w:r w:rsidRPr="00EA00D2">
        <w:rPr>
          <w:rFonts w:eastAsia="Times New Roman" w:cs="Calibri"/>
          <w:sz w:val="24"/>
          <w:szCs w:val="24"/>
          <w:rtl/>
        </w:rPr>
        <w:t xml:space="preserve"> افزونه</w:t>
      </w:r>
    </w:p>
    <w:p w:rsidR="00EA00D2" w:rsidRPr="00F105DC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EA00D2">
        <w:rPr>
          <w:rFonts w:eastAsia="Times New Roman" w:cs="Calibri" w:hint="eastAsia"/>
          <w:sz w:val="24"/>
          <w:szCs w:val="24"/>
          <w:rtl/>
        </w:rPr>
        <w:t>•</w:t>
      </w:r>
      <w:r>
        <w:rPr>
          <w:rFonts w:eastAsia="Times New Roman" w:cs="Calibri" w:hint="cs"/>
          <w:sz w:val="24"/>
          <w:szCs w:val="24"/>
          <w:rtl/>
        </w:rPr>
        <w:t xml:space="preserve"> </w:t>
      </w:r>
      <w:r w:rsidRPr="00EA00D2">
        <w:rPr>
          <w:rFonts w:eastAsia="Times New Roman" w:cs="Calibri"/>
          <w:sz w:val="24"/>
          <w:szCs w:val="24"/>
          <w:rtl/>
        </w:rPr>
        <w:t>توسعه اپل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ک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شن</w:t>
      </w:r>
      <w:r w:rsidRPr="00EA00D2">
        <w:rPr>
          <w:rFonts w:eastAsia="Times New Roman" w:cs="Calibri"/>
          <w:sz w:val="24"/>
          <w:szCs w:val="24"/>
          <w:rtl/>
        </w:rPr>
        <w:t xml:space="preserve"> موبا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ل</w:t>
      </w:r>
    </w:p>
    <w:p w:rsidR="00EA00D2" w:rsidRDefault="00EA00D2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rtl/>
        </w:rPr>
      </w:pPr>
    </w:p>
    <w:p w:rsidR="00F105DC" w:rsidRPr="00F105DC" w:rsidRDefault="00F105DC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lastRenderedPageBreak/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۳ - </w:t>
      </w:r>
      <w:r w:rsidRPr="00F105DC">
        <w:rPr>
          <w:rFonts w:eastAsia="Times New Roman" w:cstheme="minorHAnsi"/>
          <w:b/>
          <w:bCs/>
          <w:sz w:val="24"/>
          <w:szCs w:val="24"/>
          <w:rtl/>
        </w:rPr>
        <w:t>مدت اجرای قرارداد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="Calibri"/>
          <w:sz w:val="24"/>
          <w:szCs w:val="24"/>
          <w:rtl/>
        </w:rPr>
        <w:t>مدت اجرا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پروژه ............. روز کار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از تار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خ</w:t>
      </w:r>
      <w:r w:rsidRPr="00EA00D2">
        <w:rPr>
          <w:rFonts w:eastAsia="Times New Roman" w:cs="Calibri"/>
          <w:sz w:val="24"/>
          <w:szCs w:val="24"/>
          <w:rtl/>
        </w:rPr>
        <w:t xml:space="preserve"> در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افت</w:t>
      </w:r>
      <w:r w:rsidRPr="00EA00D2">
        <w:rPr>
          <w:rFonts w:eastAsia="Times New Roman" w:cs="Calibri"/>
          <w:sz w:val="24"/>
          <w:szCs w:val="24"/>
          <w:rtl/>
        </w:rPr>
        <w:t xml:space="preserve"> پ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ش‌پرداخت</w:t>
      </w:r>
      <w:r w:rsidRPr="00EA00D2">
        <w:rPr>
          <w:rFonts w:eastAsia="Times New Roman" w:cs="Calibri"/>
          <w:sz w:val="24"/>
          <w:szCs w:val="24"/>
          <w:rtl/>
        </w:rPr>
        <w:t xml:space="preserve"> و کل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ه</w:t>
      </w:r>
      <w:r w:rsidRPr="00EA00D2">
        <w:rPr>
          <w:rFonts w:eastAsia="Times New Roman" w:cs="Calibri"/>
          <w:sz w:val="24"/>
          <w:szCs w:val="24"/>
          <w:rtl/>
        </w:rPr>
        <w:t xml:space="preserve"> اطلاعات موردن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از</w:t>
      </w:r>
      <w:r w:rsidRPr="00EA00D2">
        <w:rPr>
          <w:rFonts w:eastAsia="Times New Roman" w:cs="Calibri"/>
          <w:sz w:val="24"/>
          <w:szCs w:val="24"/>
          <w:rtl/>
        </w:rPr>
        <w:t xml:space="preserve"> از سو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کارفرما خواهد بود</w:t>
      </w:r>
      <w:r w:rsidRPr="00EA00D2">
        <w:rPr>
          <w:rFonts w:eastAsia="Times New Roman" w:cstheme="minorHAnsi"/>
          <w:sz w:val="24"/>
          <w:szCs w:val="24"/>
        </w:rPr>
        <w:t>.</w:t>
      </w:r>
    </w:p>
    <w:p w:rsidR="00EA00D2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EA00D2">
        <w:rPr>
          <w:rFonts w:eastAsia="Times New Roman" w:cs="Calibri" w:hint="eastAsia"/>
          <w:sz w:val="24"/>
          <w:szCs w:val="24"/>
          <w:rtl/>
        </w:rPr>
        <w:t>در</w:t>
      </w:r>
      <w:r w:rsidRPr="00EA00D2">
        <w:rPr>
          <w:rFonts w:eastAsia="Times New Roman" w:cs="Calibri"/>
          <w:sz w:val="24"/>
          <w:szCs w:val="24"/>
          <w:rtl/>
        </w:rPr>
        <w:t xml:space="preserve"> صورت تأخ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ر</w:t>
      </w:r>
      <w:r w:rsidRPr="00EA00D2">
        <w:rPr>
          <w:rFonts w:eastAsia="Times New Roman" w:cs="Calibri"/>
          <w:sz w:val="24"/>
          <w:szCs w:val="24"/>
          <w:rtl/>
        </w:rPr>
        <w:t xml:space="preserve"> کارفرما در ارائه اطلاعات، تصاو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ر،</w:t>
      </w:r>
      <w:r w:rsidRPr="00EA00D2">
        <w:rPr>
          <w:rFonts w:eastAsia="Times New Roman" w:cs="Calibri"/>
          <w:sz w:val="24"/>
          <w:szCs w:val="24"/>
          <w:rtl/>
        </w:rPr>
        <w:t xml:space="preserve"> محتوا، مجوزها 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</w:t>
      </w:r>
      <w:r w:rsidRPr="00EA00D2">
        <w:rPr>
          <w:rFonts w:eastAsia="Times New Roman" w:cs="Calibri"/>
          <w:sz w:val="24"/>
          <w:szCs w:val="24"/>
          <w:rtl/>
        </w:rPr>
        <w:t xml:space="preserve"> دسترس</w:t>
      </w:r>
      <w:r w:rsidRPr="00EA00D2">
        <w:rPr>
          <w:rFonts w:eastAsia="Times New Roman" w:cs="Calibri" w:hint="cs"/>
          <w:sz w:val="24"/>
          <w:szCs w:val="24"/>
          <w:rtl/>
        </w:rPr>
        <w:t>ی‌</w:t>
      </w:r>
      <w:r w:rsidRPr="00EA00D2">
        <w:rPr>
          <w:rFonts w:eastAsia="Times New Roman" w:cs="Calibri" w:hint="eastAsia"/>
          <w:sz w:val="24"/>
          <w:szCs w:val="24"/>
          <w:rtl/>
        </w:rPr>
        <w:t>ها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موردن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از،</w:t>
      </w:r>
      <w:r w:rsidRPr="00EA00D2">
        <w:rPr>
          <w:rFonts w:eastAsia="Times New Roman" w:cs="Calibri"/>
          <w:sz w:val="24"/>
          <w:szCs w:val="24"/>
          <w:rtl/>
        </w:rPr>
        <w:t xml:space="preserve"> مدت قرارداد به همان م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زان</w:t>
      </w:r>
      <w:r w:rsidRPr="00EA00D2">
        <w:rPr>
          <w:rFonts w:eastAsia="Times New Roman" w:cs="Calibri"/>
          <w:sz w:val="24"/>
          <w:szCs w:val="24"/>
          <w:rtl/>
        </w:rPr>
        <w:t xml:space="preserve"> افزا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ش</w:t>
      </w:r>
      <w:r w:rsidRPr="00EA00D2">
        <w:rPr>
          <w:rFonts w:eastAsia="Times New Roman" w:cs="Calibri"/>
          <w:sz w:val="24"/>
          <w:szCs w:val="24"/>
          <w:rtl/>
        </w:rPr>
        <w:t xml:space="preserve"> خواهد 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افت</w:t>
      </w:r>
      <w:r w:rsidRPr="00EA00D2">
        <w:rPr>
          <w:rFonts w:eastAsia="Times New Roman" w:cstheme="minorHAnsi"/>
          <w:sz w:val="24"/>
          <w:szCs w:val="24"/>
        </w:rPr>
        <w:t>.</w:t>
      </w:r>
    </w:p>
    <w:p w:rsid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rtl/>
        </w:rPr>
      </w:pPr>
      <w:r w:rsidRPr="00EA00D2">
        <w:rPr>
          <w:rFonts w:eastAsia="Times New Roman" w:cs="Calibri" w:hint="eastAsia"/>
          <w:sz w:val="24"/>
          <w:szCs w:val="24"/>
          <w:rtl/>
        </w:rPr>
        <w:t>در</w:t>
      </w:r>
      <w:r w:rsidRPr="00EA00D2">
        <w:rPr>
          <w:rFonts w:eastAsia="Times New Roman" w:cs="Calibri"/>
          <w:sz w:val="24"/>
          <w:szCs w:val="24"/>
          <w:rtl/>
        </w:rPr>
        <w:t xml:space="preserve"> صورت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که عدم همکار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کارفرما ب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ش</w:t>
      </w:r>
      <w:r w:rsidRPr="00EA00D2">
        <w:rPr>
          <w:rFonts w:eastAsia="Times New Roman" w:cs="Calibri"/>
          <w:sz w:val="24"/>
          <w:szCs w:val="24"/>
          <w:rtl/>
        </w:rPr>
        <w:t xml:space="preserve"> از </w:t>
      </w:r>
      <w:r w:rsidRPr="00EA00D2">
        <w:rPr>
          <w:rFonts w:eastAsia="Times New Roman" w:cs="Calibri"/>
          <w:sz w:val="24"/>
          <w:szCs w:val="24"/>
          <w:rtl/>
          <w:lang w:bidi="fa-IR"/>
        </w:rPr>
        <w:t>۳۰</w:t>
      </w:r>
      <w:r w:rsidRPr="00EA00D2">
        <w:rPr>
          <w:rFonts w:eastAsia="Times New Roman" w:cs="Calibri"/>
          <w:sz w:val="24"/>
          <w:szCs w:val="24"/>
          <w:rtl/>
        </w:rPr>
        <w:t xml:space="preserve"> روز ادامه 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ابد،</w:t>
      </w:r>
      <w:r w:rsidRPr="00EA00D2">
        <w:rPr>
          <w:rFonts w:eastAsia="Times New Roman" w:cs="Calibri"/>
          <w:sz w:val="24"/>
          <w:szCs w:val="24"/>
          <w:rtl/>
        </w:rPr>
        <w:t xml:space="preserve"> مجر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مجاز است پروژه را متوقف نموده و ادامه همکار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/>
          <w:sz w:val="24"/>
          <w:szCs w:val="24"/>
          <w:rtl/>
        </w:rPr>
        <w:t xml:space="preserve"> منوط به توافق جد</w:t>
      </w:r>
      <w:r w:rsidRPr="00EA00D2">
        <w:rPr>
          <w:rFonts w:eastAsia="Times New Roman" w:cs="Calibri" w:hint="cs"/>
          <w:sz w:val="24"/>
          <w:szCs w:val="24"/>
          <w:rtl/>
        </w:rPr>
        <w:t>ی</w:t>
      </w:r>
      <w:r w:rsidRPr="00EA00D2">
        <w:rPr>
          <w:rFonts w:eastAsia="Times New Roman" w:cs="Calibri" w:hint="eastAsia"/>
          <w:sz w:val="24"/>
          <w:szCs w:val="24"/>
          <w:rtl/>
        </w:rPr>
        <w:t>د</w:t>
      </w:r>
      <w:r w:rsidRPr="00EA00D2">
        <w:rPr>
          <w:rFonts w:eastAsia="Times New Roman" w:cs="Calibri"/>
          <w:sz w:val="24"/>
          <w:szCs w:val="24"/>
          <w:rtl/>
        </w:rPr>
        <w:t xml:space="preserve"> خواهد </w:t>
      </w:r>
    </w:p>
    <w:p w:rsidR="00F105DC" w:rsidRPr="00EA00D2" w:rsidRDefault="00EA00D2" w:rsidP="00EA00D2">
      <w:pPr>
        <w:bidi/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theme="minorHAnsi" w:hint="cs"/>
          <w:b/>
          <w:bCs/>
          <w:sz w:val="24"/>
          <w:szCs w:val="24"/>
          <w:rtl/>
          <w:lang w:bidi="fa-IR"/>
        </w:rPr>
        <w:t xml:space="preserve">ماده </w:t>
      </w:r>
      <w:r w:rsidR="00F105DC"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۴ - </w:t>
      </w:r>
      <w:r w:rsidR="00F105DC" w:rsidRPr="00F105DC">
        <w:rPr>
          <w:rFonts w:eastAsia="Times New Roman" w:cstheme="minorHAnsi"/>
          <w:b/>
          <w:bCs/>
          <w:sz w:val="24"/>
          <w:szCs w:val="24"/>
          <w:rtl/>
        </w:rPr>
        <w:t>تعهدات مجری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انجام کلیه امور مرتبط با طراحی و توسعه وب‌سایت مطابق مشخصات فنی مندرج در قرارداد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رعایت اصل امانت‌داری در نگهداری اطلاعات، داده‌ها و مدارکی که توسط کارفرما ارائه شده است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عدم ارائه اطلاعات و اسناد دریافتی از کارفرما به اشخاص ثالث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انتخاب نام دامنه به عهده کارفرما بوده و پس از ثبت نهایی قابل تغییر نخواهد بود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مجری مسئولیتی در قبال دامنه‌هایی که قبلاً رزرو شده یا توسط اشخاص دیگر ثبت شده‌اند، نخواهد داشت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مجری هیچ‌گونه مسئولیتی در قبال محتوای سایت، مسائل حقوقی، مالیاتی، فروش محصولات یا خدمات ارائه‌شده در وب‌سایت نخواهد داشت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 xml:space="preserve">مجری هیچ‌گونه مسئولیتی در خصوص </w:t>
      </w:r>
      <w:r>
        <w:rPr>
          <w:rFonts w:eastAsia="Times New Roman" w:cstheme="minorHAnsi" w:hint="cs"/>
          <w:sz w:val="24"/>
          <w:szCs w:val="24"/>
          <w:rtl/>
        </w:rPr>
        <w:t>مشکلات حقوقی</w:t>
      </w:r>
      <w:r w:rsidRPr="00F105DC">
        <w:rPr>
          <w:rFonts w:eastAsia="Times New Roman" w:cstheme="minorHAnsi"/>
          <w:sz w:val="24"/>
          <w:szCs w:val="24"/>
          <w:rtl/>
        </w:rPr>
        <w:t xml:space="preserve"> نماد اعتماد الکترونیکی (اینماد)، اخذ درگاه پرداخت و سایر مجوزهای قانونی مربوط به فعالیت وب‌سایت ندارد و این موارد بر عهده کارفرما می‌باشد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مجری تعهدی در قبال مسائل امنیتی ناشی از ضعف‌های احتمالی سرور یا هاستینگ کارفرما ندارد و مسئولیت تأمین امنیت اطلاعات و نگهداری از آن بر عهده کارفرما است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هرگونه تغییرات اضافی که خارج از محدوده قرارداد باشد، مستلزم پرداخت هزینه جداگانه خواهد بود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</w:rPr>
      </w:pPr>
      <w:r w:rsidRPr="00D72C32">
        <w:rPr>
          <w:rFonts w:eastAsia="Times New Roman" w:cstheme="minorHAnsi"/>
          <w:sz w:val="24"/>
          <w:szCs w:val="24"/>
          <w:rtl/>
        </w:rPr>
        <w:t>تبصره ۱</w:t>
      </w:r>
      <w:r w:rsidRPr="00D72C32">
        <w:rPr>
          <w:rFonts w:eastAsia="Times New Roman" w:cstheme="minorHAnsi"/>
          <w:sz w:val="24"/>
          <w:szCs w:val="24"/>
        </w:rPr>
        <w:t>: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D72C32">
        <w:rPr>
          <w:rFonts w:eastAsia="Times New Roman" w:cstheme="minorHAnsi"/>
          <w:sz w:val="24"/>
          <w:szCs w:val="24"/>
          <w:rtl/>
        </w:rPr>
        <w:t>انتخاب دامنه، خرید هاست، تمدید آن‌ها و تهیه مجوزهای قانونی بر عهده کارفرما است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</w:rPr>
      </w:pPr>
      <w:r w:rsidRPr="00D72C32">
        <w:rPr>
          <w:rFonts w:eastAsia="Times New Roman" w:cstheme="minorHAnsi"/>
          <w:sz w:val="24"/>
          <w:szCs w:val="24"/>
          <w:rtl/>
        </w:rPr>
        <w:t>تبصره ۲</w:t>
      </w:r>
      <w:r w:rsidRPr="00D72C32">
        <w:rPr>
          <w:rFonts w:eastAsia="Times New Roman" w:cstheme="minorHAnsi"/>
          <w:sz w:val="24"/>
          <w:szCs w:val="24"/>
        </w:rPr>
        <w:t>: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D72C32">
        <w:rPr>
          <w:rFonts w:eastAsia="Times New Roman" w:cstheme="minorHAnsi"/>
          <w:sz w:val="24"/>
          <w:szCs w:val="24"/>
          <w:rtl/>
        </w:rPr>
        <w:t>مجری مسئولیتی در قبال رد یا عدم صدور اینماد، درگاه پرداخت، مجوزهای صنفی یا مجوزهای قانونی نخواهد داشت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</w:rPr>
      </w:pPr>
      <w:r w:rsidRPr="00D72C32">
        <w:rPr>
          <w:rFonts w:eastAsia="Times New Roman" w:cstheme="minorHAnsi"/>
          <w:sz w:val="24"/>
          <w:szCs w:val="24"/>
          <w:rtl/>
        </w:rPr>
        <w:t>تبصره ۳</w:t>
      </w:r>
      <w:r w:rsidRPr="00D72C32">
        <w:rPr>
          <w:rFonts w:eastAsia="Times New Roman" w:cstheme="minorHAnsi"/>
          <w:sz w:val="24"/>
          <w:szCs w:val="24"/>
        </w:rPr>
        <w:t>: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D72C32">
        <w:rPr>
          <w:rFonts w:eastAsia="Times New Roman" w:cstheme="minorHAnsi"/>
          <w:sz w:val="24"/>
          <w:szCs w:val="24"/>
          <w:rtl/>
        </w:rPr>
        <w:t>مجری مسئول حملات سایبری، اختلال سرور، قطعی اینترنت، ضعف هاست، حذف اطلاعات توسط اشخاص ثالث یا استفاده از رمزهای عبور ناامن نخواهد بود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</w:rPr>
      </w:pPr>
      <w:r w:rsidRPr="00D72C32">
        <w:rPr>
          <w:rFonts w:eastAsia="Times New Roman" w:cstheme="minorHAnsi"/>
          <w:sz w:val="24"/>
          <w:szCs w:val="24"/>
          <w:rtl/>
        </w:rPr>
        <w:t>تبصره ۴</w:t>
      </w:r>
      <w:r w:rsidRPr="00D72C32">
        <w:rPr>
          <w:rFonts w:eastAsia="Times New Roman" w:cstheme="minorHAnsi"/>
          <w:sz w:val="24"/>
          <w:szCs w:val="24"/>
        </w:rPr>
        <w:t>: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D72C32">
        <w:rPr>
          <w:rFonts w:eastAsia="Times New Roman" w:cstheme="minorHAnsi"/>
          <w:sz w:val="24"/>
          <w:szCs w:val="24"/>
          <w:rtl/>
        </w:rPr>
        <w:t xml:space="preserve">هزینه خرید قالب، افزونه، لایسنس، سرویس پیامکی، </w:t>
      </w:r>
      <w:r w:rsidRPr="00D72C32">
        <w:rPr>
          <w:rFonts w:eastAsia="Times New Roman" w:cstheme="minorHAnsi"/>
          <w:sz w:val="24"/>
          <w:szCs w:val="24"/>
        </w:rPr>
        <w:t>API</w:t>
      </w:r>
      <w:r w:rsidRPr="00D72C32">
        <w:rPr>
          <w:rFonts w:eastAsia="Times New Roman" w:cstheme="minorHAnsi"/>
          <w:sz w:val="24"/>
          <w:szCs w:val="24"/>
          <w:rtl/>
        </w:rPr>
        <w:t xml:space="preserve">، </w:t>
      </w:r>
      <w:r w:rsidRPr="00D72C32">
        <w:rPr>
          <w:rFonts w:eastAsia="Times New Roman" w:cstheme="minorHAnsi" w:hint="cs"/>
          <w:sz w:val="24"/>
          <w:szCs w:val="24"/>
          <w:rtl/>
        </w:rPr>
        <w:t xml:space="preserve"> </w:t>
      </w:r>
      <w:r w:rsidRPr="00D72C32">
        <w:rPr>
          <w:rFonts w:eastAsia="Times New Roman" w:cstheme="minorHAnsi"/>
          <w:sz w:val="24"/>
          <w:szCs w:val="24"/>
        </w:rPr>
        <w:t xml:space="preserve">CDN </w:t>
      </w:r>
      <w:r w:rsidRPr="00D72C32">
        <w:rPr>
          <w:rFonts w:eastAsia="Times New Roman" w:cstheme="minorHAnsi"/>
          <w:sz w:val="24"/>
          <w:szCs w:val="24"/>
          <w:rtl/>
        </w:rPr>
        <w:t>و سایر خدمات اشخاص ثالث بر عهده کارفرما است مگر آنکه در پیوست خلاف آن ذکر شده باشد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۵ - </w:t>
      </w:r>
      <w:r w:rsidRPr="00F105DC">
        <w:rPr>
          <w:rFonts w:eastAsia="Times New Roman" w:cstheme="minorHAnsi"/>
          <w:b/>
          <w:bCs/>
          <w:sz w:val="24"/>
          <w:szCs w:val="24"/>
          <w:rtl/>
        </w:rPr>
        <w:t>تعهدات کارفرما</w:t>
      </w:r>
    </w:p>
    <w:p w:rsidR="00F105DC" w:rsidRPr="00F105DC" w:rsidRDefault="00F105DC" w:rsidP="00F105DC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ارائه کلیه مدارک و محتوای موردنیاز برای طراحی وب‌سایت در موعد مقرر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 xml:space="preserve">پرداخت مبالغ قرارداد طبق شرایط مندرج در ماده </w:t>
      </w:r>
      <w:r w:rsidRPr="00F105DC">
        <w:rPr>
          <w:rFonts w:eastAsia="Times New Roman" w:cstheme="minorHAnsi"/>
          <w:sz w:val="24"/>
          <w:szCs w:val="24"/>
          <w:rtl/>
          <w:lang w:bidi="fa-IR"/>
        </w:rPr>
        <w:t>۶</w:t>
      </w:r>
      <w:r w:rsidRPr="00F105DC">
        <w:rPr>
          <w:rFonts w:eastAsia="Times New Roman" w:cstheme="minorHAnsi"/>
          <w:sz w:val="24"/>
          <w:szCs w:val="24"/>
          <w:rtl/>
        </w:rPr>
        <w:t xml:space="preserve"> این قرارداد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Default="00F105DC" w:rsidP="00F105DC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="Calibri"/>
          <w:sz w:val="24"/>
          <w:szCs w:val="24"/>
          <w:rtl/>
        </w:rPr>
        <w:lastRenderedPageBreak/>
        <w:t>کارفرما متعهد م</w:t>
      </w:r>
      <w:r w:rsidRPr="00F105DC">
        <w:rPr>
          <w:rFonts w:eastAsia="Times New Roman" w:cs="Calibri" w:hint="cs"/>
          <w:sz w:val="24"/>
          <w:szCs w:val="24"/>
          <w:rtl/>
        </w:rPr>
        <w:t>ی‌</w:t>
      </w:r>
      <w:r w:rsidRPr="00F105DC">
        <w:rPr>
          <w:rFonts w:eastAsia="Times New Roman" w:cs="Calibri" w:hint="eastAsia"/>
          <w:sz w:val="24"/>
          <w:szCs w:val="24"/>
          <w:rtl/>
        </w:rPr>
        <w:t>شود</w:t>
      </w:r>
      <w:r w:rsidRPr="00F105DC">
        <w:rPr>
          <w:rFonts w:eastAsia="Times New Roman" w:cs="Calibri"/>
          <w:sz w:val="24"/>
          <w:szCs w:val="24"/>
          <w:rtl/>
        </w:rPr>
        <w:t xml:space="preserve"> بدون موافقت کتب</w:t>
      </w:r>
      <w:r w:rsidRPr="00F105DC">
        <w:rPr>
          <w:rFonts w:eastAsia="Times New Roman" w:cs="Calibri" w:hint="cs"/>
          <w:sz w:val="24"/>
          <w:szCs w:val="24"/>
          <w:rtl/>
        </w:rPr>
        <w:t>ی</w:t>
      </w:r>
      <w:r w:rsidRPr="00F105DC">
        <w:rPr>
          <w:rFonts w:eastAsia="Times New Roman" w:cs="Calibri"/>
          <w:sz w:val="24"/>
          <w:szCs w:val="24"/>
          <w:rtl/>
        </w:rPr>
        <w:t xml:space="preserve"> مجر</w:t>
      </w:r>
      <w:r w:rsidRPr="00F105DC">
        <w:rPr>
          <w:rFonts w:eastAsia="Times New Roman" w:cs="Calibri" w:hint="cs"/>
          <w:sz w:val="24"/>
          <w:szCs w:val="24"/>
          <w:rtl/>
        </w:rPr>
        <w:t>ی</w:t>
      </w:r>
      <w:r w:rsidRPr="00F105DC">
        <w:rPr>
          <w:rFonts w:eastAsia="Times New Roman" w:cs="Calibri" w:hint="eastAsia"/>
          <w:sz w:val="24"/>
          <w:szCs w:val="24"/>
          <w:rtl/>
        </w:rPr>
        <w:t>،</w:t>
      </w:r>
      <w:r w:rsidRPr="00F105DC">
        <w:rPr>
          <w:rFonts w:eastAsia="Times New Roman" w:cs="Calibri"/>
          <w:sz w:val="24"/>
          <w:szCs w:val="24"/>
          <w:rtl/>
        </w:rPr>
        <w:t xml:space="preserve"> حق حذف </w:t>
      </w:r>
      <w:r w:rsidRPr="00F105DC">
        <w:rPr>
          <w:rFonts w:eastAsia="Times New Roman" w:cs="Calibri" w:hint="cs"/>
          <w:sz w:val="24"/>
          <w:szCs w:val="24"/>
          <w:rtl/>
        </w:rPr>
        <w:t>ی</w:t>
      </w:r>
      <w:r w:rsidRPr="00F105DC">
        <w:rPr>
          <w:rFonts w:eastAsia="Times New Roman" w:cs="Calibri" w:hint="eastAsia"/>
          <w:sz w:val="24"/>
          <w:szCs w:val="24"/>
          <w:rtl/>
        </w:rPr>
        <w:t>ا</w:t>
      </w:r>
      <w:r w:rsidRPr="00F105DC">
        <w:rPr>
          <w:rFonts w:eastAsia="Times New Roman" w:cs="Calibri"/>
          <w:sz w:val="24"/>
          <w:szCs w:val="24"/>
          <w:rtl/>
        </w:rPr>
        <w:t xml:space="preserve"> تغ</w:t>
      </w:r>
      <w:r w:rsidRPr="00F105DC">
        <w:rPr>
          <w:rFonts w:eastAsia="Times New Roman" w:cs="Calibri" w:hint="cs"/>
          <w:sz w:val="24"/>
          <w:szCs w:val="24"/>
          <w:rtl/>
        </w:rPr>
        <w:t>یی</w:t>
      </w:r>
      <w:r w:rsidRPr="00F105DC">
        <w:rPr>
          <w:rFonts w:eastAsia="Times New Roman" w:cs="Calibri" w:hint="eastAsia"/>
          <w:sz w:val="24"/>
          <w:szCs w:val="24"/>
          <w:rtl/>
        </w:rPr>
        <w:t>ر</w:t>
      </w:r>
      <w:r>
        <w:rPr>
          <w:rFonts w:eastAsia="Times New Roman" w:cs="Calibri" w:hint="cs"/>
          <w:sz w:val="24"/>
          <w:szCs w:val="24"/>
          <w:rtl/>
        </w:rPr>
        <w:t xml:space="preserve"> نام طراح در قسمت فوتر سایت را</w:t>
      </w:r>
      <w:r w:rsidRPr="00F105DC">
        <w:rPr>
          <w:rFonts w:eastAsia="Times New Roman" w:cs="Calibri"/>
          <w:sz w:val="24"/>
          <w:szCs w:val="24"/>
          <w:rtl/>
        </w:rPr>
        <w:t xml:space="preserve"> نخواهد داشت. در صورت درخواست کارفرما جهت حذف کپ</w:t>
      </w:r>
      <w:r w:rsidRPr="00F105DC">
        <w:rPr>
          <w:rFonts w:eastAsia="Times New Roman" w:cs="Calibri" w:hint="cs"/>
          <w:sz w:val="24"/>
          <w:szCs w:val="24"/>
          <w:rtl/>
        </w:rPr>
        <w:t>ی‌</w:t>
      </w:r>
      <w:r w:rsidRPr="00F105DC">
        <w:rPr>
          <w:rFonts w:eastAsia="Times New Roman" w:cs="Calibri" w:hint="eastAsia"/>
          <w:sz w:val="24"/>
          <w:szCs w:val="24"/>
          <w:rtl/>
        </w:rPr>
        <w:t>را</w:t>
      </w:r>
      <w:r w:rsidRPr="00F105DC">
        <w:rPr>
          <w:rFonts w:eastAsia="Times New Roman" w:cs="Calibri" w:hint="cs"/>
          <w:sz w:val="24"/>
          <w:szCs w:val="24"/>
          <w:rtl/>
        </w:rPr>
        <w:t>ی</w:t>
      </w:r>
      <w:r w:rsidRPr="00F105DC">
        <w:rPr>
          <w:rFonts w:eastAsia="Times New Roman" w:cs="Calibri" w:hint="eastAsia"/>
          <w:sz w:val="24"/>
          <w:szCs w:val="24"/>
          <w:rtl/>
        </w:rPr>
        <w:t>ت،</w:t>
      </w:r>
      <w:r w:rsidRPr="00F105DC">
        <w:rPr>
          <w:rFonts w:eastAsia="Times New Roman" w:cs="Calibri"/>
          <w:sz w:val="24"/>
          <w:szCs w:val="24"/>
          <w:rtl/>
        </w:rPr>
        <w:t xml:space="preserve"> </w:t>
      </w:r>
      <w:r>
        <w:rPr>
          <w:rFonts w:eastAsia="Times New Roman" w:cs="Calibri" w:hint="cs"/>
          <w:sz w:val="24"/>
          <w:szCs w:val="24"/>
          <w:rtl/>
        </w:rPr>
        <w:t xml:space="preserve">به صورت مجزا </w:t>
      </w:r>
      <w:r w:rsidRPr="00F105DC">
        <w:rPr>
          <w:rFonts w:eastAsia="Times New Roman" w:cs="Calibri"/>
          <w:sz w:val="24"/>
          <w:szCs w:val="24"/>
          <w:rtl/>
        </w:rPr>
        <w:t xml:space="preserve">مبلغ </w:t>
      </w:r>
      <w:r w:rsidRPr="00F105DC">
        <w:rPr>
          <w:rFonts w:eastAsia="Times New Roman" w:cs="Calibri"/>
          <w:sz w:val="24"/>
          <w:szCs w:val="24"/>
          <w:rtl/>
          <w:lang w:bidi="fa-IR"/>
        </w:rPr>
        <w:t>۳۰٪</w:t>
      </w:r>
      <w:r w:rsidRPr="00F105DC">
        <w:rPr>
          <w:rFonts w:eastAsia="Times New Roman" w:cs="Calibri"/>
          <w:sz w:val="24"/>
          <w:szCs w:val="24"/>
          <w:rtl/>
        </w:rPr>
        <w:t xml:space="preserve"> کل قرارداد به مجر</w:t>
      </w:r>
      <w:r w:rsidRPr="00F105DC">
        <w:rPr>
          <w:rFonts w:eastAsia="Times New Roman" w:cs="Calibri" w:hint="cs"/>
          <w:sz w:val="24"/>
          <w:szCs w:val="24"/>
          <w:rtl/>
        </w:rPr>
        <w:t>ی</w:t>
      </w:r>
      <w:r w:rsidRPr="00F105DC">
        <w:rPr>
          <w:rFonts w:eastAsia="Times New Roman" w:cs="Calibri"/>
          <w:sz w:val="24"/>
          <w:szCs w:val="24"/>
          <w:rtl/>
        </w:rPr>
        <w:t xml:space="preserve"> پرداخت خ</w:t>
      </w:r>
      <w:r w:rsidRPr="00F105DC">
        <w:rPr>
          <w:rFonts w:eastAsia="Times New Roman" w:cs="Calibri" w:hint="eastAsia"/>
          <w:sz w:val="24"/>
          <w:szCs w:val="24"/>
          <w:rtl/>
        </w:rPr>
        <w:t>واهد</w:t>
      </w:r>
      <w:r>
        <w:rPr>
          <w:rFonts w:eastAsia="Times New Roman" w:cs="Calibri"/>
          <w:sz w:val="24"/>
          <w:szCs w:val="24"/>
          <w:rtl/>
        </w:rPr>
        <w:t xml:space="preserve"> شد</w:t>
      </w:r>
      <w:r>
        <w:rPr>
          <w:rFonts w:eastAsia="Times New Roman" w:cs="Calibri" w:hint="cs"/>
          <w:sz w:val="24"/>
          <w:szCs w:val="24"/>
          <w:rtl/>
        </w:rPr>
        <w:t xml:space="preserve"> </w:t>
      </w:r>
      <w:r w:rsidRPr="00F105DC">
        <w:rPr>
          <w:rFonts w:eastAsia="Times New Roman" w:cs="Calibri"/>
          <w:sz w:val="24"/>
          <w:szCs w:val="24"/>
          <w:rtl/>
        </w:rPr>
        <w:t>و ا</w:t>
      </w:r>
      <w:r w:rsidRPr="00F105DC">
        <w:rPr>
          <w:rFonts w:eastAsia="Times New Roman" w:cs="Calibri" w:hint="cs"/>
          <w:sz w:val="24"/>
          <w:szCs w:val="24"/>
          <w:rtl/>
        </w:rPr>
        <w:t>ی</w:t>
      </w:r>
      <w:r w:rsidRPr="00F105DC">
        <w:rPr>
          <w:rFonts w:eastAsia="Times New Roman" w:cs="Calibri" w:hint="eastAsia"/>
          <w:sz w:val="24"/>
          <w:szCs w:val="24"/>
          <w:rtl/>
        </w:rPr>
        <w:t>ن</w:t>
      </w:r>
      <w:r w:rsidRPr="00F105DC">
        <w:rPr>
          <w:rFonts w:eastAsia="Times New Roman" w:cs="Calibri"/>
          <w:sz w:val="24"/>
          <w:szCs w:val="24"/>
          <w:rtl/>
        </w:rPr>
        <w:t xml:space="preserve"> امر بلامانع است</w:t>
      </w:r>
      <w:r>
        <w:rPr>
          <w:rFonts w:eastAsia="Times New Roman" w:cs="Calibri" w:hint="cs"/>
          <w:sz w:val="24"/>
          <w:szCs w:val="24"/>
          <w:rtl/>
        </w:rPr>
        <w:t xml:space="preserve"> .</w:t>
      </w:r>
    </w:p>
    <w:p w:rsidR="00F105DC" w:rsidRPr="00F105DC" w:rsidRDefault="00F105DC" w:rsidP="00F105DC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 xml:space="preserve"> هرگونه تغییرات اساسی در طراحی یا امکانات وب‌سایت، مستلزم پرداخت هزینه‌ای جداگانه خواهد بود که متعاقباً تعیین می‌شود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۶ - </w:t>
      </w:r>
      <w:r w:rsidRPr="00F105DC">
        <w:rPr>
          <w:rFonts w:eastAsia="Times New Roman" w:cstheme="minorHAnsi"/>
          <w:b/>
          <w:bCs/>
          <w:sz w:val="24"/>
          <w:szCs w:val="24"/>
          <w:rtl/>
        </w:rPr>
        <w:t>مبلغ قرارداد و شرایط پرداخت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ارزش کل این قرارداد مبلغ .................................... ریال تعیین گردیده که پرداخت آن مطابق جدول زیر انجام خواهد شد</w:t>
      </w:r>
      <w:r w:rsidRPr="00F105DC">
        <w:rPr>
          <w:rFonts w:eastAsia="Times New Roman" w:cstheme="minorHAnsi"/>
          <w:sz w:val="24"/>
          <w:szCs w:val="24"/>
        </w:rPr>
        <w:t>:</w:t>
      </w:r>
    </w:p>
    <w:p w:rsidR="00F105DC" w:rsidRPr="00F105DC" w:rsidRDefault="00F105DC" w:rsidP="00F105DC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مرحله اول</w:t>
      </w:r>
      <w:r w:rsidRPr="00F105DC">
        <w:rPr>
          <w:rFonts w:eastAsia="Times New Roman" w:cstheme="minorHAnsi"/>
          <w:sz w:val="24"/>
          <w:szCs w:val="24"/>
        </w:rPr>
        <w:t xml:space="preserve">: </w:t>
      </w:r>
      <w:r w:rsidRPr="00F105DC">
        <w:rPr>
          <w:rFonts w:eastAsia="Times New Roman" w:cstheme="minorHAnsi"/>
          <w:sz w:val="24"/>
          <w:szCs w:val="24"/>
          <w:rtl/>
        </w:rPr>
        <w:t xml:space="preserve">پرداخت </w:t>
      </w:r>
      <w:r w:rsidRPr="00F105DC">
        <w:rPr>
          <w:rFonts w:eastAsia="Times New Roman" w:cstheme="minorHAnsi"/>
          <w:sz w:val="24"/>
          <w:szCs w:val="24"/>
          <w:rtl/>
          <w:lang w:bidi="fa-IR"/>
        </w:rPr>
        <w:t>۳۰٪</w:t>
      </w:r>
      <w:r w:rsidRPr="00F105DC">
        <w:rPr>
          <w:rFonts w:eastAsia="Times New Roman" w:cstheme="minorHAnsi"/>
          <w:sz w:val="24"/>
          <w:szCs w:val="24"/>
          <w:rtl/>
        </w:rPr>
        <w:t xml:space="preserve"> از مبلغ کل قرارداد در زمان انعقاد قرارداد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مرحله دوم</w:t>
      </w:r>
      <w:r w:rsidRPr="00F105DC">
        <w:rPr>
          <w:rFonts w:eastAsia="Times New Roman" w:cstheme="minorHAnsi"/>
          <w:sz w:val="24"/>
          <w:szCs w:val="24"/>
        </w:rPr>
        <w:t xml:space="preserve">: </w:t>
      </w:r>
      <w:r w:rsidRPr="00F105DC">
        <w:rPr>
          <w:rFonts w:eastAsia="Times New Roman" w:cstheme="minorHAnsi"/>
          <w:sz w:val="24"/>
          <w:szCs w:val="24"/>
          <w:rtl/>
        </w:rPr>
        <w:t xml:space="preserve">پرداخت </w:t>
      </w:r>
      <w:r w:rsidRPr="00F105DC">
        <w:rPr>
          <w:rFonts w:eastAsia="Times New Roman" w:cstheme="minorHAnsi"/>
          <w:sz w:val="24"/>
          <w:szCs w:val="24"/>
          <w:rtl/>
          <w:lang w:bidi="fa-IR"/>
        </w:rPr>
        <w:t>۴۰٪</w:t>
      </w:r>
      <w:r w:rsidRPr="00F105DC">
        <w:rPr>
          <w:rFonts w:eastAsia="Times New Roman" w:cstheme="minorHAnsi"/>
          <w:sz w:val="24"/>
          <w:szCs w:val="24"/>
          <w:rtl/>
        </w:rPr>
        <w:t xml:space="preserve"> از مبلغ کل پس از تکمیل طراحی اولیه و تأیید کارفرما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مرحله سوم</w:t>
      </w:r>
      <w:r w:rsidRPr="00F105DC">
        <w:rPr>
          <w:rFonts w:eastAsia="Times New Roman" w:cstheme="minorHAnsi"/>
          <w:sz w:val="24"/>
          <w:szCs w:val="24"/>
        </w:rPr>
        <w:t xml:space="preserve">: </w:t>
      </w:r>
      <w:r w:rsidRPr="00F105DC">
        <w:rPr>
          <w:rFonts w:eastAsia="Times New Roman" w:cstheme="minorHAnsi"/>
          <w:sz w:val="24"/>
          <w:szCs w:val="24"/>
          <w:rtl/>
        </w:rPr>
        <w:t xml:space="preserve">پرداخت </w:t>
      </w:r>
      <w:r w:rsidRPr="00F105DC">
        <w:rPr>
          <w:rFonts w:eastAsia="Times New Roman" w:cstheme="minorHAnsi"/>
          <w:sz w:val="24"/>
          <w:szCs w:val="24"/>
          <w:rtl/>
          <w:lang w:bidi="fa-IR"/>
        </w:rPr>
        <w:t>۳۰٪</w:t>
      </w:r>
      <w:r w:rsidRPr="00F105DC">
        <w:rPr>
          <w:rFonts w:eastAsia="Times New Roman" w:cstheme="minorHAnsi"/>
          <w:sz w:val="24"/>
          <w:szCs w:val="24"/>
          <w:rtl/>
        </w:rPr>
        <w:t xml:space="preserve"> مابقی پس از تحویل نهایی وب‌سایت و تأیید کارفرما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>تحویل نهایی منوط به تسویه کامل مبلغ قرارداد می‌باشد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D72C3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۷ - </w:t>
      </w:r>
      <w:r w:rsidR="00D72C32" w:rsidRPr="00D72C32">
        <w:rPr>
          <w:rFonts w:eastAsia="Times New Roman" w:cs="Calibri"/>
          <w:b/>
          <w:bCs/>
          <w:sz w:val="24"/>
          <w:szCs w:val="24"/>
          <w:rtl/>
        </w:rPr>
        <w:t>تغ</w:t>
      </w:r>
      <w:r w:rsidR="00D72C32" w:rsidRPr="00D72C32">
        <w:rPr>
          <w:rFonts w:eastAsia="Times New Roman" w:cs="Calibri" w:hint="cs"/>
          <w:b/>
          <w:bCs/>
          <w:sz w:val="24"/>
          <w:szCs w:val="24"/>
          <w:rtl/>
        </w:rPr>
        <w:t>یی</w:t>
      </w:r>
      <w:r w:rsidR="00D72C32" w:rsidRPr="00D72C32">
        <w:rPr>
          <w:rFonts w:eastAsia="Times New Roman" w:cs="Calibri" w:hint="eastAsia"/>
          <w:b/>
          <w:bCs/>
          <w:sz w:val="24"/>
          <w:szCs w:val="24"/>
          <w:rtl/>
        </w:rPr>
        <w:t>رات</w:t>
      </w:r>
      <w:r w:rsidR="00D72C32" w:rsidRPr="00D72C32">
        <w:rPr>
          <w:rFonts w:eastAsia="Times New Roman" w:cs="Calibri"/>
          <w:b/>
          <w:bCs/>
          <w:sz w:val="24"/>
          <w:szCs w:val="24"/>
          <w:rtl/>
        </w:rPr>
        <w:t xml:space="preserve"> پروژه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D72C32">
        <w:rPr>
          <w:rFonts w:eastAsia="Times New Roman" w:cs="Calibri"/>
          <w:sz w:val="24"/>
          <w:szCs w:val="24"/>
          <w:rtl/>
        </w:rPr>
        <w:t>هرگونه درخواست خارج از امکانات مندرج در پ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وست</w:t>
      </w:r>
      <w:r w:rsidRPr="00D72C32">
        <w:rPr>
          <w:rFonts w:eastAsia="Times New Roman" w:cs="Calibri"/>
          <w:sz w:val="24"/>
          <w:szCs w:val="24"/>
          <w:rtl/>
        </w:rPr>
        <w:t xml:space="preserve"> شماره (</w:t>
      </w:r>
      <w:r w:rsidRPr="00D72C32">
        <w:rPr>
          <w:rFonts w:eastAsia="Times New Roman" w:cs="Calibri"/>
          <w:sz w:val="24"/>
          <w:szCs w:val="24"/>
          <w:rtl/>
          <w:lang w:bidi="fa-IR"/>
        </w:rPr>
        <w:t xml:space="preserve">۱) </w:t>
      </w:r>
      <w:r w:rsidRPr="00D72C32">
        <w:rPr>
          <w:rFonts w:eastAsia="Times New Roman" w:cs="Calibri"/>
          <w:sz w:val="24"/>
          <w:szCs w:val="24"/>
          <w:rtl/>
        </w:rPr>
        <w:t>تغ</w:t>
      </w:r>
      <w:r w:rsidRPr="00D72C32">
        <w:rPr>
          <w:rFonts w:eastAsia="Times New Roman" w:cs="Calibri" w:hint="cs"/>
          <w:sz w:val="24"/>
          <w:szCs w:val="24"/>
          <w:rtl/>
        </w:rPr>
        <w:t>یی</w:t>
      </w:r>
      <w:r w:rsidRPr="00D72C32">
        <w:rPr>
          <w:rFonts w:eastAsia="Times New Roman" w:cs="Calibri" w:hint="eastAsia"/>
          <w:sz w:val="24"/>
          <w:szCs w:val="24"/>
          <w:rtl/>
        </w:rPr>
        <w:t>رات</w:t>
      </w:r>
      <w:r w:rsidRPr="00D72C32">
        <w:rPr>
          <w:rFonts w:eastAsia="Times New Roman" w:cs="Calibri"/>
          <w:sz w:val="24"/>
          <w:szCs w:val="24"/>
          <w:rtl/>
        </w:rPr>
        <w:t xml:space="preserve"> جد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د</w:t>
      </w:r>
      <w:r w:rsidRPr="00D72C32">
        <w:rPr>
          <w:rFonts w:eastAsia="Times New Roman" w:cs="Calibri"/>
          <w:sz w:val="24"/>
          <w:szCs w:val="24"/>
          <w:rtl/>
        </w:rPr>
        <w:t xml:space="preserve"> محسوب شده و مشمول قرارداد 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ا</w:t>
      </w:r>
      <w:r w:rsidRPr="00D72C32">
        <w:rPr>
          <w:rFonts w:eastAsia="Times New Roman" w:cs="Calibri"/>
          <w:sz w:val="24"/>
          <w:szCs w:val="24"/>
          <w:rtl/>
        </w:rPr>
        <w:t xml:space="preserve"> هز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نه</w:t>
      </w:r>
      <w:r w:rsidRPr="00D72C32">
        <w:rPr>
          <w:rFonts w:eastAsia="Times New Roman" w:cs="Calibri"/>
          <w:sz w:val="24"/>
          <w:szCs w:val="24"/>
          <w:rtl/>
        </w:rPr>
        <w:t xml:space="preserve"> جداگانه خواهد بود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D72C32">
        <w:rPr>
          <w:rFonts w:eastAsia="Times New Roman" w:cs="Calibri" w:hint="eastAsia"/>
          <w:sz w:val="24"/>
          <w:szCs w:val="24"/>
          <w:rtl/>
        </w:rPr>
        <w:t>کارفرما</w:t>
      </w:r>
      <w:r w:rsidRPr="00D72C32">
        <w:rPr>
          <w:rFonts w:eastAsia="Times New Roman" w:cs="Calibri"/>
          <w:sz w:val="24"/>
          <w:szCs w:val="24"/>
          <w:rtl/>
        </w:rPr>
        <w:t xml:space="preserve"> در هر مرحله طراح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حداکثر دو نوبت اصلاح را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گان</w:t>
      </w:r>
      <w:r w:rsidRPr="00D72C32">
        <w:rPr>
          <w:rFonts w:eastAsia="Times New Roman" w:cs="Calibri"/>
          <w:sz w:val="24"/>
          <w:szCs w:val="24"/>
          <w:rtl/>
        </w:rPr>
        <w:t xml:space="preserve"> خواهد داشت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D72C32" w:rsidRPr="00D72C32" w:rsidRDefault="00D72C32" w:rsidP="00D72C3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D72C32">
        <w:rPr>
          <w:rFonts w:eastAsia="Times New Roman" w:cs="Calibri" w:hint="eastAsia"/>
          <w:sz w:val="24"/>
          <w:szCs w:val="24"/>
          <w:rtl/>
        </w:rPr>
        <w:t>درخواست‌ها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ب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شتر</w:t>
      </w:r>
      <w:r w:rsidRPr="00D72C32">
        <w:rPr>
          <w:rFonts w:eastAsia="Times New Roman" w:cs="Calibri"/>
          <w:sz w:val="24"/>
          <w:szCs w:val="24"/>
          <w:rtl/>
        </w:rPr>
        <w:t xml:space="preserve"> 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ا</w:t>
      </w:r>
      <w:r w:rsidRPr="00D72C32">
        <w:rPr>
          <w:rFonts w:eastAsia="Times New Roman" w:cs="Calibri"/>
          <w:sz w:val="24"/>
          <w:szCs w:val="24"/>
          <w:rtl/>
        </w:rPr>
        <w:t xml:space="preserve"> تغ</w:t>
      </w:r>
      <w:r w:rsidRPr="00D72C32">
        <w:rPr>
          <w:rFonts w:eastAsia="Times New Roman" w:cs="Calibri" w:hint="cs"/>
          <w:sz w:val="24"/>
          <w:szCs w:val="24"/>
          <w:rtl/>
        </w:rPr>
        <w:t>یی</w:t>
      </w:r>
      <w:r w:rsidRPr="00D72C32">
        <w:rPr>
          <w:rFonts w:eastAsia="Times New Roman" w:cs="Calibri" w:hint="eastAsia"/>
          <w:sz w:val="24"/>
          <w:szCs w:val="24"/>
          <w:rtl/>
        </w:rPr>
        <w:t>رات</w:t>
      </w:r>
      <w:r w:rsidRPr="00D72C32">
        <w:rPr>
          <w:rFonts w:eastAsia="Times New Roman" w:cs="Calibri"/>
          <w:sz w:val="24"/>
          <w:szCs w:val="24"/>
          <w:rtl/>
        </w:rPr>
        <w:t xml:space="preserve"> اساس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مستلزم پرداخت هز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نه</w:t>
      </w:r>
      <w:r w:rsidRPr="00D72C32">
        <w:rPr>
          <w:rFonts w:eastAsia="Times New Roman" w:cs="Calibri"/>
          <w:sz w:val="24"/>
          <w:szCs w:val="24"/>
          <w:rtl/>
        </w:rPr>
        <w:t xml:space="preserve"> جداگانه است</w:t>
      </w:r>
      <w:r w:rsidRPr="00D72C32">
        <w:rPr>
          <w:rFonts w:eastAsia="Times New Roman" w:cstheme="minorHAnsi"/>
          <w:sz w:val="24"/>
          <w:szCs w:val="24"/>
        </w:rPr>
        <w:t>.</w:t>
      </w:r>
    </w:p>
    <w:p w:rsidR="00D72C32" w:rsidRDefault="00D72C32" w:rsidP="00D72C32">
      <w:pPr>
        <w:bidi/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rtl/>
        </w:rPr>
      </w:pPr>
      <w:r w:rsidRPr="00D72C32">
        <w:rPr>
          <w:rFonts w:eastAsia="Times New Roman" w:cs="Calibri" w:hint="eastAsia"/>
          <w:sz w:val="24"/>
          <w:szCs w:val="24"/>
          <w:rtl/>
        </w:rPr>
        <w:t>تغ</w:t>
      </w:r>
      <w:r w:rsidRPr="00D72C32">
        <w:rPr>
          <w:rFonts w:eastAsia="Times New Roman" w:cs="Calibri" w:hint="cs"/>
          <w:sz w:val="24"/>
          <w:szCs w:val="24"/>
          <w:rtl/>
        </w:rPr>
        <w:t>یی</w:t>
      </w:r>
      <w:r w:rsidRPr="00D72C32">
        <w:rPr>
          <w:rFonts w:eastAsia="Times New Roman" w:cs="Calibri" w:hint="eastAsia"/>
          <w:sz w:val="24"/>
          <w:szCs w:val="24"/>
          <w:rtl/>
        </w:rPr>
        <w:t>رات</w:t>
      </w:r>
      <w:r w:rsidRPr="00D72C32">
        <w:rPr>
          <w:rFonts w:eastAsia="Times New Roman" w:cs="Calibri"/>
          <w:sz w:val="24"/>
          <w:szCs w:val="24"/>
          <w:rtl/>
        </w:rPr>
        <w:t xml:space="preserve"> اساس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شامل تغ</w:t>
      </w:r>
      <w:r w:rsidRPr="00D72C32">
        <w:rPr>
          <w:rFonts w:eastAsia="Times New Roman" w:cs="Calibri" w:hint="cs"/>
          <w:sz w:val="24"/>
          <w:szCs w:val="24"/>
          <w:rtl/>
        </w:rPr>
        <w:t>یی</w:t>
      </w:r>
      <w:r w:rsidRPr="00D72C32">
        <w:rPr>
          <w:rFonts w:eastAsia="Times New Roman" w:cs="Calibri" w:hint="eastAsia"/>
          <w:sz w:val="24"/>
          <w:szCs w:val="24"/>
          <w:rtl/>
        </w:rPr>
        <w:t>ر</w:t>
      </w:r>
      <w:r w:rsidRPr="00D72C32">
        <w:rPr>
          <w:rFonts w:eastAsia="Times New Roman" w:cs="Calibri"/>
          <w:sz w:val="24"/>
          <w:szCs w:val="24"/>
          <w:rtl/>
        </w:rPr>
        <w:t xml:space="preserve"> ساختار صفحات، امکانات جد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د،</w:t>
      </w:r>
      <w:r w:rsidRPr="00D72C32">
        <w:rPr>
          <w:rFonts w:eastAsia="Times New Roman" w:cs="Calibri"/>
          <w:sz w:val="24"/>
          <w:szCs w:val="24"/>
          <w:rtl/>
        </w:rPr>
        <w:t xml:space="preserve"> تغ</w:t>
      </w:r>
      <w:r w:rsidRPr="00D72C32">
        <w:rPr>
          <w:rFonts w:eastAsia="Times New Roman" w:cs="Calibri" w:hint="cs"/>
          <w:sz w:val="24"/>
          <w:szCs w:val="24"/>
          <w:rtl/>
        </w:rPr>
        <w:t>یی</w:t>
      </w:r>
      <w:r w:rsidRPr="00D72C32">
        <w:rPr>
          <w:rFonts w:eastAsia="Times New Roman" w:cs="Calibri" w:hint="eastAsia"/>
          <w:sz w:val="24"/>
          <w:szCs w:val="24"/>
          <w:rtl/>
        </w:rPr>
        <w:t>ر</w:t>
      </w:r>
      <w:r w:rsidRPr="00D72C32">
        <w:rPr>
          <w:rFonts w:eastAsia="Times New Roman" w:cs="Calibri"/>
          <w:sz w:val="24"/>
          <w:szCs w:val="24"/>
          <w:rtl/>
        </w:rPr>
        <w:t xml:space="preserve"> فرآ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ندها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اصل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سا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ت،</w:t>
      </w:r>
      <w:r w:rsidRPr="00D72C32">
        <w:rPr>
          <w:rFonts w:eastAsia="Times New Roman" w:cs="Calibri"/>
          <w:sz w:val="24"/>
          <w:szCs w:val="24"/>
          <w:rtl/>
        </w:rPr>
        <w:t xml:space="preserve"> تغ</w:t>
      </w:r>
      <w:r w:rsidRPr="00D72C32">
        <w:rPr>
          <w:rFonts w:eastAsia="Times New Roman" w:cs="Calibri" w:hint="cs"/>
          <w:sz w:val="24"/>
          <w:szCs w:val="24"/>
          <w:rtl/>
        </w:rPr>
        <w:t>یی</w:t>
      </w:r>
      <w:r w:rsidRPr="00D72C32">
        <w:rPr>
          <w:rFonts w:eastAsia="Times New Roman" w:cs="Calibri" w:hint="eastAsia"/>
          <w:sz w:val="24"/>
          <w:szCs w:val="24"/>
          <w:rtl/>
        </w:rPr>
        <w:t>ر</w:t>
      </w:r>
      <w:r w:rsidRPr="00D72C32">
        <w:rPr>
          <w:rFonts w:eastAsia="Times New Roman" w:cs="Calibri"/>
          <w:sz w:val="24"/>
          <w:szCs w:val="24"/>
          <w:rtl/>
        </w:rPr>
        <w:t xml:space="preserve"> قالب کل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ا</w:t>
      </w:r>
      <w:r w:rsidRPr="00D72C32">
        <w:rPr>
          <w:rFonts w:eastAsia="Times New Roman" w:cs="Calibri"/>
          <w:sz w:val="24"/>
          <w:szCs w:val="24"/>
          <w:rtl/>
        </w:rPr>
        <w:t xml:space="preserve"> هر مورد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است که موجب افزا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 w:hint="eastAsia"/>
          <w:sz w:val="24"/>
          <w:szCs w:val="24"/>
          <w:rtl/>
        </w:rPr>
        <w:t>ش</w:t>
      </w:r>
      <w:r w:rsidRPr="00D72C32">
        <w:rPr>
          <w:rFonts w:eastAsia="Times New Roman" w:cs="Calibri"/>
          <w:sz w:val="24"/>
          <w:szCs w:val="24"/>
          <w:rtl/>
        </w:rPr>
        <w:t xml:space="preserve"> زمان اجرا</w:t>
      </w:r>
      <w:r w:rsidRPr="00D72C32">
        <w:rPr>
          <w:rFonts w:eastAsia="Times New Roman" w:cs="Calibri" w:hint="cs"/>
          <w:sz w:val="24"/>
          <w:szCs w:val="24"/>
          <w:rtl/>
        </w:rPr>
        <w:t>ی</w:t>
      </w:r>
      <w:r w:rsidRPr="00D72C32">
        <w:rPr>
          <w:rFonts w:eastAsia="Times New Roman" w:cs="Calibri"/>
          <w:sz w:val="24"/>
          <w:szCs w:val="24"/>
          <w:rtl/>
        </w:rPr>
        <w:t xml:space="preserve"> پروژه گردد.</w:t>
      </w:r>
    </w:p>
    <w:p w:rsidR="00F105DC" w:rsidRPr="00F105DC" w:rsidRDefault="00F105DC" w:rsidP="00D72C32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۸ - </w:t>
      </w:r>
      <w:r w:rsidRPr="00F105DC">
        <w:rPr>
          <w:rFonts w:eastAsia="Times New Roman" w:cstheme="minorHAnsi"/>
          <w:b/>
          <w:bCs/>
          <w:sz w:val="24"/>
          <w:szCs w:val="24"/>
          <w:rtl/>
        </w:rPr>
        <w:t>فسخ قرارداد</w:t>
      </w:r>
    </w:p>
    <w:p w:rsidR="00A54965" w:rsidRPr="00A54965" w:rsidRDefault="00F105DC" w:rsidP="00A54965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A54965">
        <w:rPr>
          <w:rFonts w:eastAsia="Times New Roman" w:cstheme="minorHAnsi"/>
          <w:sz w:val="24"/>
          <w:szCs w:val="24"/>
          <w:rtl/>
        </w:rPr>
        <w:t>فسخ یک‌جانبه قرارداد بدون دلیل موجه امکان‌پذیر نبوده و در صورت فسخ غیرموجه، طرف فسخ‌کننده موظف به پرداخت مبلغ .................................... ریال به عنوان خسارت خواهد بود</w:t>
      </w:r>
      <w:r w:rsidR="00A54965" w:rsidRPr="00A54965">
        <w:rPr>
          <w:rFonts w:eastAsia="Times New Roman" w:cstheme="minorHAnsi"/>
          <w:sz w:val="24"/>
          <w:szCs w:val="24"/>
        </w:rPr>
        <w:t>.</w:t>
      </w:r>
    </w:p>
    <w:p w:rsidR="00F105DC" w:rsidRPr="00A54965" w:rsidRDefault="00F105DC" w:rsidP="00A54965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A54965">
        <w:rPr>
          <w:rFonts w:eastAsia="Times New Roman" w:cstheme="minorHAnsi"/>
          <w:sz w:val="24"/>
          <w:szCs w:val="24"/>
          <w:rtl/>
        </w:rPr>
        <w:t xml:space="preserve">در صورت عدم رعایت مفاد قرارداد از سوی یکی از طرفین، طرف دیگر حق فسخ یک‌جانبه قرارداد را خواهد داشت، مشروط بر ارسال اخطار کتبی و مهلت </w:t>
      </w:r>
      <w:r w:rsidRPr="00A54965">
        <w:rPr>
          <w:rFonts w:eastAsia="Times New Roman" w:cstheme="minorHAnsi"/>
          <w:sz w:val="24"/>
          <w:szCs w:val="24"/>
          <w:rtl/>
          <w:lang w:bidi="fa-IR"/>
        </w:rPr>
        <w:t>۱۰</w:t>
      </w:r>
      <w:r w:rsidRPr="00A54965">
        <w:rPr>
          <w:rFonts w:eastAsia="Times New Roman" w:cstheme="minorHAnsi"/>
          <w:sz w:val="24"/>
          <w:szCs w:val="24"/>
          <w:rtl/>
        </w:rPr>
        <w:t xml:space="preserve"> روزه برای اصلاح مورد تخلف</w:t>
      </w:r>
      <w:r w:rsidRPr="00A54965">
        <w:rPr>
          <w:rFonts w:eastAsia="Times New Roman" w:cstheme="minorHAnsi"/>
          <w:sz w:val="24"/>
          <w:szCs w:val="24"/>
        </w:rPr>
        <w:t>.</w:t>
      </w:r>
      <w:r w:rsidRPr="00A54965">
        <w:rPr>
          <w:rFonts w:eastAsia="Times New Roman" w:cstheme="minorHAnsi"/>
          <w:sz w:val="24"/>
          <w:szCs w:val="24"/>
        </w:rPr>
        <w:br/>
      </w:r>
      <w:r w:rsidRPr="00A54965">
        <w:rPr>
          <w:rFonts w:eastAsia="Times New Roman" w:cstheme="minorHAnsi"/>
          <w:sz w:val="24"/>
          <w:szCs w:val="24"/>
          <w:rtl/>
        </w:rPr>
        <w:t xml:space="preserve">در صورت تأخیر بیش از </w:t>
      </w:r>
      <w:r w:rsidRPr="00A54965">
        <w:rPr>
          <w:rFonts w:eastAsia="Times New Roman" w:cstheme="minorHAnsi"/>
          <w:sz w:val="24"/>
          <w:szCs w:val="24"/>
          <w:rtl/>
          <w:lang w:bidi="fa-IR"/>
        </w:rPr>
        <w:t>۳۰</w:t>
      </w:r>
      <w:r w:rsidRPr="00A54965">
        <w:rPr>
          <w:rFonts w:eastAsia="Times New Roman" w:cstheme="minorHAnsi"/>
          <w:sz w:val="24"/>
          <w:szCs w:val="24"/>
          <w:rtl/>
        </w:rPr>
        <w:t xml:space="preserve"> روز در پرداخت‌های تعیین‌شده، مجری مجاز به فسخ قرارداد خواهد بود</w:t>
      </w:r>
      <w:r w:rsidRPr="00A54965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F105DC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F105DC">
        <w:rPr>
          <w:rFonts w:eastAsia="Times New Roman" w:cstheme="minorHAnsi"/>
          <w:b/>
          <w:bCs/>
          <w:sz w:val="24"/>
          <w:szCs w:val="24"/>
          <w:rtl/>
          <w:lang w:bidi="fa-IR"/>
        </w:rPr>
        <w:t xml:space="preserve">۹ - </w:t>
      </w:r>
      <w:r w:rsidRPr="00F105DC">
        <w:rPr>
          <w:rFonts w:eastAsia="Times New Roman" w:cstheme="minorHAnsi"/>
          <w:b/>
          <w:bCs/>
          <w:sz w:val="24"/>
          <w:szCs w:val="24"/>
          <w:rtl/>
        </w:rPr>
        <w:t>پشتیبانی و گارانتی</w:t>
      </w:r>
    </w:p>
    <w:p w:rsidR="00A54965" w:rsidRPr="00A54965" w:rsidRDefault="00A54965" w:rsidP="00A54965">
      <w:pPr>
        <w:pStyle w:val="ListParagraph"/>
        <w:numPr>
          <w:ilvl w:val="0"/>
          <w:numId w:val="4"/>
        </w:numPr>
        <w:bidi/>
        <w:spacing w:after="0" w:line="240" w:lineRule="auto"/>
        <w:rPr>
          <w:rFonts w:eastAsia="Times New Roman" w:cstheme="minorHAnsi"/>
          <w:sz w:val="24"/>
          <w:szCs w:val="24"/>
          <w:rtl/>
          <w:lang w:bidi="fa-IR"/>
        </w:rPr>
      </w:pPr>
      <w:r w:rsidRPr="00A54965">
        <w:rPr>
          <w:rFonts w:eastAsia="Times New Roman" w:cs="Calibri"/>
          <w:sz w:val="24"/>
          <w:szCs w:val="24"/>
          <w:rtl/>
          <w:lang w:bidi="fa-IR"/>
        </w:rPr>
        <w:t>وب‌سا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ت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طراح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شده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به مدت .......... روز کار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از سو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مجر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گارانت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خواهد شد</w:t>
      </w:r>
      <w:r w:rsidRPr="00A54965">
        <w:rPr>
          <w:rFonts w:eastAsia="Times New Roman" w:cstheme="minorHAnsi"/>
          <w:sz w:val="24"/>
          <w:szCs w:val="24"/>
          <w:lang w:bidi="fa-IR"/>
        </w:rPr>
        <w:t>.</w:t>
      </w:r>
    </w:p>
    <w:p w:rsidR="00A54965" w:rsidRPr="00A54965" w:rsidRDefault="00A54965" w:rsidP="00A54965">
      <w:pPr>
        <w:pStyle w:val="ListParagraph"/>
        <w:numPr>
          <w:ilvl w:val="0"/>
          <w:numId w:val="4"/>
        </w:numPr>
        <w:bidi/>
        <w:spacing w:after="0" w:line="240" w:lineRule="auto"/>
        <w:rPr>
          <w:rFonts w:eastAsia="Times New Roman" w:cstheme="minorHAnsi"/>
          <w:sz w:val="24"/>
          <w:szCs w:val="24"/>
          <w:rtl/>
          <w:lang w:bidi="fa-IR"/>
        </w:rPr>
      </w:pP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پشت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بان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صرفاً شامل رفع اشکالات فن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(بگ‌ها) و خطاها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ناش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از طراح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اول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ه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خواهد بود و شامل تغ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رات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ا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افزودن امکانات جد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د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نم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شود</w:t>
      </w:r>
      <w:r w:rsidRPr="00A54965">
        <w:rPr>
          <w:rFonts w:eastAsia="Times New Roman" w:cstheme="minorHAnsi"/>
          <w:sz w:val="24"/>
          <w:szCs w:val="24"/>
          <w:lang w:bidi="fa-IR"/>
        </w:rPr>
        <w:t>.</w:t>
      </w:r>
    </w:p>
    <w:p w:rsidR="00A54965" w:rsidRPr="00A54965" w:rsidRDefault="00A54965" w:rsidP="00A54965">
      <w:pPr>
        <w:pStyle w:val="ListParagraph"/>
        <w:numPr>
          <w:ilvl w:val="0"/>
          <w:numId w:val="4"/>
        </w:numPr>
        <w:bidi/>
        <w:spacing w:after="0" w:line="240" w:lineRule="auto"/>
        <w:rPr>
          <w:rFonts w:eastAsia="Times New Roman" w:cstheme="minorHAnsi"/>
          <w:sz w:val="24"/>
          <w:szCs w:val="24"/>
          <w:rtl/>
          <w:lang w:bidi="fa-IR"/>
        </w:rPr>
      </w:pPr>
      <w:r w:rsidRPr="00A54965">
        <w:rPr>
          <w:rFonts w:eastAsia="Times New Roman" w:cs="Calibri" w:hint="eastAsia"/>
          <w:sz w:val="24"/>
          <w:szCs w:val="24"/>
          <w:rtl/>
          <w:lang w:bidi="fa-IR"/>
        </w:rPr>
        <w:lastRenderedPageBreak/>
        <w:t>در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صورت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که کارفرما بدون هماهنگ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و تأ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د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مجر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اقدام به تغ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ر</w:t>
      </w:r>
      <w:r>
        <w:rPr>
          <w:rFonts w:eastAsia="Times New Roman" w:cs="Calibri"/>
          <w:sz w:val="24"/>
          <w:szCs w:val="24"/>
          <w:rtl/>
          <w:lang w:bidi="fa-IR"/>
        </w:rPr>
        <w:t xml:space="preserve"> در کد</w:t>
      </w:r>
      <w:r>
        <w:rPr>
          <w:rFonts w:eastAsia="Times New Roman" w:cs="Calibri" w:hint="cs"/>
          <w:sz w:val="24"/>
          <w:szCs w:val="24"/>
          <w:rtl/>
          <w:lang w:bidi="fa-IR"/>
        </w:rPr>
        <w:t xml:space="preserve"> و طراحی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سا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ت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نما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د،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هرگونه تعهد پشت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بان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از سو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مجر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ساقط خواهد شد</w:t>
      </w:r>
      <w:r w:rsidRPr="00A54965">
        <w:rPr>
          <w:rFonts w:eastAsia="Times New Roman" w:cstheme="minorHAnsi"/>
          <w:sz w:val="24"/>
          <w:szCs w:val="24"/>
          <w:lang w:bidi="fa-IR"/>
        </w:rPr>
        <w:t>.</w:t>
      </w:r>
    </w:p>
    <w:p w:rsidR="00A54965" w:rsidRPr="00A54965" w:rsidRDefault="00A54965" w:rsidP="00A54965">
      <w:pPr>
        <w:pStyle w:val="ListParagraph"/>
        <w:numPr>
          <w:ilvl w:val="0"/>
          <w:numId w:val="4"/>
        </w:numPr>
        <w:bidi/>
        <w:spacing w:after="0" w:line="240" w:lineRule="auto"/>
        <w:rPr>
          <w:rFonts w:eastAsia="Times New Roman" w:cstheme="minorHAnsi"/>
          <w:sz w:val="24"/>
          <w:szCs w:val="24"/>
          <w:rtl/>
          <w:lang w:bidi="fa-IR"/>
        </w:rPr>
      </w:pP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پس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از پا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ان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مدت گارانت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انجام خدمات پشت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بان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ن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ازمند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عقد قرارداد جد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د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م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ان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طرف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ن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خواهد بود</w:t>
      </w:r>
      <w:r w:rsidRPr="00A54965">
        <w:rPr>
          <w:rFonts w:eastAsia="Times New Roman" w:cstheme="minorHAnsi"/>
          <w:sz w:val="24"/>
          <w:szCs w:val="24"/>
          <w:lang w:bidi="fa-IR"/>
        </w:rPr>
        <w:t>.</w:t>
      </w:r>
    </w:p>
    <w:p w:rsidR="00F105DC" w:rsidRPr="00A54965" w:rsidRDefault="00A54965" w:rsidP="00A54965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هرگونه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تغ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رات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خارج از محدوده قرارداد اول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ه،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مشمول هز</w:t>
      </w:r>
      <w:r w:rsidRPr="00A54965">
        <w:rPr>
          <w:rFonts w:eastAsia="Times New Roman" w:cs="Calibri" w:hint="cs"/>
          <w:sz w:val="24"/>
          <w:szCs w:val="24"/>
          <w:rtl/>
          <w:lang w:bidi="fa-IR"/>
        </w:rPr>
        <w:t>ی</w:t>
      </w:r>
      <w:r w:rsidRPr="00A54965">
        <w:rPr>
          <w:rFonts w:eastAsia="Times New Roman" w:cs="Calibri" w:hint="eastAsia"/>
          <w:sz w:val="24"/>
          <w:szCs w:val="24"/>
          <w:rtl/>
          <w:lang w:bidi="fa-IR"/>
        </w:rPr>
        <w:t>نه</w:t>
      </w:r>
      <w:r w:rsidRPr="00A54965">
        <w:rPr>
          <w:rFonts w:eastAsia="Times New Roman" w:cs="Calibri"/>
          <w:sz w:val="24"/>
          <w:szCs w:val="24"/>
          <w:rtl/>
          <w:lang w:bidi="fa-IR"/>
        </w:rPr>
        <w:t xml:space="preserve"> جداگانه خواهد بود.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rtl/>
        </w:rPr>
      </w:pPr>
      <w:r w:rsidRPr="00CC3854">
        <w:rPr>
          <w:rFonts w:eastAsia="Times New Roman" w:cstheme="minorHAnsi"/>
          <w:b/>
          <w:bCs/>
          <w:sz w:val="24"/>
          <w:szCs w:val="24"/>
          <w:rtl/>
        </w:rPr>
        <w:t xml:space="preserve">ماده </w:t>
      </w:r>
      <w:r w:rsidRPr="00CC3854">
        <w:rPr>
          <w:rFonts w:eastAsia="Times New Roman" w:cs="Calibri"/>
          <w:b/>
          <w:bCs/>
          <w:sz w:val="24"/>
          <w:szCs w:val="24"/>
          <w:rtl/>
          <w:lang w:bidi="fa-IR"/>
        </w:rPr>
        <w:t>۱۰</w:t>
      </w:r>
      <w:r>
        <w:rPr>
          <w:rFonts w:eastAsia="Times New Roman" w:cs="Calibri" w:hint="cs"/>
          <w:b/>
          <w:bCs/>
          <w:sz w:val="24"/>
          <w:szCs w:val="24"/>
          <w:rtl/>
          <w:lang w:bidi="fa-IR"/>
        </w:rPr>
        <w:t xml:space="preserve"> </w:t>
      </w:r>
      <w:r w:rsidRPr="00CC3854">
        <w:rPr>
          <w:rFonts w:eastAsia="Times New Roman" w:cstheme="minorHAnsi"/>
          <w:b/>
          <w:bCs/>
          <w:sz w:val="24"/>
          <w:szCs w:val="24"/>
          <w:rtl/>
        </w:rPr>
        <w:t>- فورس ماژور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="Calibri"/>
          <w:sz w:val="24"/>
          <w:szCs w:val="24"/>
          <w:rtl/>
        </w:rPr>
        <w:t>در صورت وقوع حوادث خارج از کنترل طرف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ن</w:t>
      </w:r>
      <w:r w:rsidRPr="00CC3854">
        <w:rPr>
          <w:rFonts w:eastAsia="Times New Roman" w:cs="Calibri"/>
          <w:sz w:val="24"/>
          <w:szCs w:val="24"/>
          <w:rtl/>
        </w:rPr>
        <w:t xml:space="preserve"> از جمله</w:t>
      </w:r>
      <w:r w:rsidRPr="00CC3854">
        <w:rPr>
          <w:rFonts w:eastAsia="Times New Roman" w:cstheme="minorHAnsi"/>
          <w:sz w:val="24"/>
          <w:szCs w:val="24"/>
        </w:rPr>
        <w:t>: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جنگ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زلزله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س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ل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قطع گسترده ا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نترنت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تحر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م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اختلال مراکز داده</w:t>
      </w:r>
    </w:p>
    <w:p w:rsidR="00CC3854" w:rsidRP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  <w:r w:rsidRPr="00CC3854">
        <w:rPr>
          <w:rFonts w:eastAsia="Times New Roman" w:cstheme="minorHAnsi" w:hint="eastAsia"/>
          <w:sz w:val="24"/>
          <w:szCs w:val="24"/>
        </w:rPr>
        <w:t>•</w:t>
      </w:r>
      <w:r>
        <w:rPr>
          <w:rFonts w:eastAsia="Times New Roman" w:cstheme="minorHAnsi" w:hint="cs"/>
          <w:sz w:val="24"/>
          <w:szCs w:val="24"/>
          <w:rtl/>
        </w:rPr>
        <w:t xml:space="preserve"> </w:t>
      </w:r>
      <w:r w:rsidRPr="00CC3854">
        <w:rPr>
          <w:rFonts w:eastAsia="Times New Roman" w:cs="Calibri"/>
          <w:sz w:val="24"/>
          <w:szCs w:val="24"/>
          <w:rtl/>
        </w:rPr>
        <w:t>تصم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مات</w:t>
      </w:r>
      <w:r w:rsidRPr="00CC3854">
        <w:rPr>
          <w:rFonts w:eastAsia="Times New Roman" w:cs="Calibri"/>
          <w:sz w:val="24"/>
          <w:szCs w:val="24"/>
          <w:rtl/>
        </w:rPr>
        <w:t xml:space="preserve"> حاکم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ت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</w:p>
    <w:p w:rsidR="00A54965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rtl/>
        </w:rPr>
      </w:pPr>
      <w:r w:rsidRPr="00CC3854">
        <w:rPr>
          <w:rFonts w:eastAsia="Times New Roman" w:cs="Calibri" w:hint="eastAsia"/>
          <w:sz w:val="24"/>
          <w:szCs w:val="24"/>
          <w:rtl/>
        </w:rPr>
        <w:t>که</w:t>
      </w:r>
      <w:r w:rsidRPr="00CC3854">
        <w:rPr>
          <w:rFonts w:eastAsia="Times New Roman" w:cs="Calibri"/>
          <w:sz w:val="24"/>
          <w:szCs w:val="24"/>
          <w:rtl/>
        </w:rPr>
        <w:t xml:space="preserve"> اجرا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/>
          <w:sz w:val="24"/>
          <w:szCs w:val="24"/>
          <w:rtl/>
        </w:rPr>
        <w:t xml:space="preserve"> قرارداد را غ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رممکن</w:t>
      </w:r>
      <w:r w:rsidRPr="00CC3854">
        <w:rPr>
          <w:rFonts w:eastAsia="Times New Roman" w:cs="Calibri"/>
          <w:sz w:val="24"/>
          <w:szCs w:val="24"/>
          <w:rtl/>
        </w:rPr>
        <w:t xml:space="preserve"> نما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د،</w:t>
      </w:r>
      <w:r w:rsidRPr="00CC3854">
        <w:rPr>
          <w:rFonts w:eastAsia="Times New Roman" w:cs="Calibri"/>
          <w:sz w:val="24"/>
          <w:szCs w:val="24"/>
          <w:rtl/>
        </w:rPr>
        <w:t xml:space="preserve"> مسئول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ت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/>
          <w:sz w:val="24"/>
          <w:szCs w:val="24"/>
          <w:rtl/>
        </w:rPr>
        <w:t xml:space="preserve"> متوجه ه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چ‌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ک</w:t>
      </w:r>
      <w:r w:rsidRPr="00CC3854">
        <w:rPr>
          <w:rFonts w:eastAsia="Times New Roman" w:cs="Calibri"/>
          <w:sz w:val="24"/>
          <w:szCs w:val="24"/>
          <w:rtl/>
        </w:rPr>
        <w:t xml:space="preserve"> از طرف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ن</w:t>
      </w:r>
      <w:r w:rsidRPr="00CC3854">
        <w:rPr>
          <w:rFonts w:eastAsia="Times New Roman" w:cs="Calibri"/>
          <w:sz w:val="24"/>
          <w:szCs w:val="24"/>
          <w:rtl/>
        </w:rPr>
        <w:t xml:space="preserve"> نخواهد بود و مدت قرارداد به م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زان</w:t>
      </w:r>
      <w:r w:rsidRPr="00CC3854">
        <w:rPr>
          <w:rFonts w:eastAsia="Times New Roman" w:cs="Calibri"/>
          <w:sz w:val="24"/>
          <w:szCs w:val="24"/>
          <w:rtl/>
        </w:rPr>
        <w:t xml:space="preserve"> تأخ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ر</w:t>
      </w:r>
      <w:r w:rsidRPr="00CC3854">
        <w:rPr>
          <w:rFonts w:eastAsia="Times New Roman" w:cs="Calibri"/>
          <w:sz w:val="24"/>
          <w:szCs w:val="24"/>
          <w:rtl/>
        </w:rPr>
        <w:t xml:space="preserve"> ا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جادشده</w:t>
      </w:r>
      <w:r w:rsidRPr="00CC3854">
        <w:rPr>
          <w:rFonts w:eastAsia="Times New Roman" w:cs="Calibri"/>
          <w:sz w:val="24"/>
          <w:szCs w:val="24"/>
          <w:rtl/>
        </w:rPr>
        <w:t xml:space="preserve"> تمد</w:t>
      </w:r>
      <w:r w:rsidRPr="00CC3854">
        <w:rPr>
          <w:rFonts w:eastAsia="Times New Roman" w:cs="Calibri" w:hint="cs"/>
          <w:sz w:val="24"/>
          <w:szCs w:val="24"/>
          <w:rtl/>
        </w:rPr>
        <w:t>ی</w:t>
      </w:r>
      <w:r w:rsidRPr="00CC3854">
        <w:rPr>
          <w:rFonts w:eastAsia="Times New Roman" w:cs="Calibri" w:hint="eastAsia"/>
          <w:sz w:val="24"/>
          <w:szCs w:val="24"/>
          <w:rtl/>
        </w:rPr>
        <w:t>د</w:t>
      </w:r>
      <w:r w:rsidRPr="00CC3854">
        <w:rPr>
          <w:rFonts w:eastAsia="Times New Roman" w:cs="Calibri"/>
          <w:sz w:val="24"/>
          <w:szCs w:val="24"/>
          <w:rtl/>
        </w:rPr>
        <w:t xml:space="preserve"> م</w:t>
      </w:r>
      <w:r w:rsidRPr="00CC3854">
        <w:rPr>
          <w:rFonts w:eastAsia="Times New Roman" w:cs="Calibri" w:hint="cs"/>
          <w:sz w:val="24"/>
          <w:szCs w:val="24"/>
          <w:rtl/>
        </w:rPr>
        <w:t>ی‌</w:t>
      </w:r>
      <w:r w:rsidRPr="00CC3854">
        <w:rPr>
          <w:rFonts w:eastAsia="Times New Roman" w:cs="Calibri" w:hint="eastAsia"/>
          <w:sz w:val="24"/>
          <w:szCs w:val="24"/>
          <w:rtl/>
        </w:rPr>
        <w:t>شود</w:t>
      </w:r>
      <w:r w:rsidRPr="00CC3854">
        <w:rPr>
          <w:rFonts w:eastAsia="Times New Roman" w:cs="Calibri"/>
          <w:sz w:val="24"/>
          <w:szCs w:val="24"/>
          <w:rtl/>
        </w:rPr>
        <w:t>.</w:t>
      </w:r>
    </w:p>
    <w:p w:rsidR="00CC3854" w:rsidRDefault="00CC3854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</w:rPr>
      </w:pPr>
    </w:p>
    <w:p w:rsidR="00F105DC" w:rsidRPr="00F105DC" w:rsidRDefault="00F105DC" w:rsidP="00CC385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sz w:val="24"/>
          <w:szCs w:val="24"/>
          <w:rtl/>
        </w:rPr>
        <w:t xml:space="preserve">این قرارداد در </w:t>
      </w:r>
      <w:r w:rsidR="00CC3854" w:rsidRPr="00CC3854">
        <w:rPr>
          <w:rFonts w:eastAsia="Times New Roman" w:cs="Calibri"/>
          <w:sz w:val="24"/>
          <w:szCs w:val="24"/>
          <w:rtl/>
          <w:lang w:bidi="fa-IR"/>
        </w:rPr>
        <w:t>۱۰</w:t>
      </w:r>
      <w:r w:rsidRPr="00F105DC">
        <w:rPr>
          <w:rFonts w:eastAsia="Times New Roman" w:cstheme="minorHAnsi"/>
          <w:sz w:val="24"/>
          <w:szCs w:val="24"/>
          <w:rtl/>
        </w:rPr>
        <w:t xml:space="preserve"> ماده و در </w:t>
      </w:r>
      <w:r w:rsidRPr="00F105DC">
        <w:rPr>
          <w:rFonts w:eastAsia="Times New Roman" w:cstheme="minorHAnsi"/>
          <w:sz w:val="24"/>
          <w:szCs w:val="24"/>
          <w:rtl/>
          <w:lang w:bidi="fa-IR"/>
        </w:rPr>
        <w:t>۲</w:t>
      </w:r>
      <w:r w:rsidRPr="00F105DC">
        <w:rPr>
          <w:rFonts w:eastAsia="Times New Roman" w:cstheme="minorHAnsi"/>
          <w:sz w:val="24"/>
          <w:szCs w:val="24"/>
          <w:rtl/>
        </w:rPr>
        <w:t xml:space="preserve"> نسخه</w:t>
      </w:r>
      <w:r w:rsidR="00127C13">
        <w:rPr>
          <w:rFonts w:eastAsia="Times New Roman" w:cstheme="minorHAnsi" w:hint="cs"/>
          <w:sz w:val="24"/>
          <w:szCs w:val="24"/>
          <w:rtl/>
        </w:rPr>
        <w:t xml:space="preserve"> به همراه </w:t>
      </w:r>
      <w:r w:rsidR="00CC3854" w:rsidRPr="00CC3854">
        <w:rPr>
          <w:rFonts w:eastAsia="Times New Roman" w:cs="Calibri"/>
          <w:sz w:val="24"/>
          <w:szCs w:val="24"/>
          <w:rtl/>
        </w:rPr>
        <w:t>پ</w:t>
      </w:r>
      <w:r w:rsidR="00CC3854" w:rsidRPr="00CC3854">
        <w:rPr>
          <w:rFonts w:eastAsia="Times New Roman" w:cs="Calibri" w:hint="cs"/>
          <w:sz w:val="24"/>
          <w:szCs w:val="24"/>
          <w:rtl/>
        </w:rPr>
        <w:t>ی</w:t>
      </w:r>
      <w:r w:rsidR="00CC3854" w:rsidRPr="00CC3854">
        <w:rPr>
          <w:rFonts w:eastAsia="Times New Roman" w:cs="Calibri" w:hint="eastAsia"/>
          <w:sz w:val="24"/>
          <w:szCs w:val="24"/>
          <w:rtl/>
        </w:rPr>
        <w:t>وست</w:t>
      </w:r>
      <w:r w:rsidR="00CC3854" w:rsidRPr="00CC3854">
        <w:rPr>
          <w:rFonts w:eastAsia="Times New Roman" w:cs="Calibri"/>
          <w:sz w:val="24"/>
          <w:szCs w:val="24"/>
          <w:rtl/>
        </w:rPr>
        <w:t xml:space="preserve"> شماره (</w:t>
      </w:r>
      <w:r w:rsidR="00CC3854" w:rsidRPr="00CC3854">
        <w:rPr>
          <w:rFonts w:eastAsia="Times New Roman" w:cs="Calibri"/>
          <w:sz w:val="24"/>
          <w:szCs w:val="24"/>
          <w:rtl/>
          <w:lang w:bidi="fa-IR"/>
        </w:rPr>
        <w:t xml:space="preserve">۱) </w:t>
      </w:r>
      <w:r w:rsidRPr="00F105DC">
        <w:rPr>
          <w:rFonts w:eastAsia="Times New Roman" w:cstheme="minorHAnsi"/>
          <w:sz w:val="24"/>
          <w:szCs w:val="24"/>
          <w:rtl/>
        </w:rPr>
        <w:t>که هر دو دارای اعتبار یکسان هستند، تنظیم گردیده و در تاریخ .................. به امضای طرفین رسیده است</w:t>
      </w:r>
      <w:r w:rsidRPr="00F105DC">
        <w:rPr>
          <w:rFonts w:eastAsia="Times New Roman" w:cstheme="minorHAnsi"/>
          <w:sz w:val="24"/>
          <w:szCs w:val="24"/>
        </w:rPr>
        <w:t>.</w:t>
      </w:r>
    </w:p>
    <w:p w:rsidR="00F105DC" w:rsidRPr="00F105DC" w:rsidRDefault="00F105DC" w:rsidP="00127C13">
      <w:pPr>
        <w:bidi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امضاء کارفرما</w:t>
      </w:r>
      <w:r w:rsidRPr="00F105DC">
        <w:rPr>
          <w:rFonts w:eastAsia="Times New Roman" w:cstheme="minorHAnsi"/>
          <w:b/>
          <w:bCs/>
          <w:sz w:val="24"/>
          <w:szCs w:val="24"/>
        </w:rPr>
        <w:t>:</w:t>
      </w:r>
      <w:bookmarkStart w:id="0" w:name="_GoBack"/>
      <w:bookmarkEnd w:id="0"/>
      <w:r w:rsidRPr="00F105DC">
        <w:rPr>
          <w:rFonts w:eastAsia="Times New Roman" w:cstheme="minorHAnsi"/>
          <w:sz w:val="24"/>
          <w:szCs w:val="24"/>
        </w:rPr>
        <w:br/>
        <w:t>............................</w:t>
      </w:r>
    </w:p>
    <w:p w:rsidR="00F105DC" w:rsidRPr="00F105DC" w:rsidRDefault="00F105DC" w:rsidP="00127C13">
      <w:pPr>
        <w:bidi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امضاء مجری</w:t>
      </w:r>
      <w:r w:rsidRPr="00F105DC">
        <w:rPr>
          <w:rFonts w:eastAsia="Times New Roman" w:cstheme="minorHAnsi"/>
          <w:b/>
          <w:bCs/>
          <w:sz w:val="24"/>
          <w:szCs w:val="24"/>
        </w:rPr>
        <w:t>:</w:t>
      </w:r>
      <w:r w:rsidRPr="00F105DC">
        <w:rPr>
          <w:rFonts w:eastAsia="Times New Roman" w:cstheme="minorHAnsi"/>
          <w:sz w:val="24"/>
          <w:szCs w:val="24"/>
        </w:rPr>
        <w:br/>
        <w:t>............................</w:t>
      </w:r>
    </w:p>
    <w:p w:rsidR="005059F6" w:rsidRDefault="005059F6" w:rsidP="00F105DC">
      <w:pPr>
        <w:bidi/>
        <w:jc w:val="both"/>
        <w:rPr>
          <w:rFonts w:cstheme="minorHAnsi"/>
          <w:rtl/>
        </w:rPr>
      </w:pPr>
    </w:p>
    <w:p w:rsidR="00127C13" w:rsidRDefault="00127C13" w:rsidP="00127C13">
      <w:pPr>
        <w:bidi/>
        <w:jc w:val="both"/>
        <w:rPr>
          <w:rFonts w:cstheme="minorHAnsi"/>
          <w:rtl/>
        </w:rPr>
      </w:pPr>
    </w:p>
    <w:p w:rsidR="00127C13" w:rsidRDefault="00127C13" w:rsidP="00127C13">
      <w:pPr>
        <w:bidi/>
        <w:jc w:val="both"/>
        <w:rPr>
          <w:rFonts w:cstheme="minorHAnsi"/>
          <w:rtl/>
        </w:rPr>
      </w:pPr>
    </w:p>
    <w:p w:rsidR="00127C13" w:rsidRPr="00127C13" w:rsidRDefault="00127C13" w:rsidP="00127C13">
      <w:pPr>
        <w:jc w:val="center"/>
        <w:rPr>
          <w:rFonts w:cstheme="minorHAnsi"/>
          <w:rtl/>
        </w:rPr>
      </w:pPr>
      <w:r w:rsidRPr="00127C13">
        <w:rPr>
          <w:rFonts w:cs="Calibri"/>
          <w:rtl/>
        </w:rPr>
        <w:lastRenderedPageBreak/>
        <w:t>پ</w:t>
      </w:r>
      <w:r w:rsidRPr="00127C13">
        <w:rPr>
          <w:rFonts w:cs="Calibri" w:hint="cs"/>
          <w:rtl/>
        </w:rPr>
        <w:t>ی</w:t>
      </w:r>
      <w:r w:rsidRPr="00127C13">
        <w:rPr>
          <w:rFonts w:cs="Calibri" w:hint="eastAsia"/>
          <w:rtl/>
        </w:rPr>
        <w:t>وست</w:t>
      </w:r>
      <w:r w:rsidRPr="00127C13">
        <w:rPr>
          <w:rFonts w:cs="Calibri"/>
          <w:rtl/>
        </w:rPr>
        <w:t xml:space="preserve"> شماره (</w:t>
      </w:r>
      <w:r w:rsidRPr="00127C13">
        <w:rPr>
          <w:rFonts w:cs="Calibri"/>
          <w:rtl/>
          <w:lang w:bidi="fa-IR"/>
        </w:rPr>
        <w:t xml:space="preserve">۱) - </w:t>
      </w:r>
      <w:r w:rsidRPr="00127C13">
        <w:rPr>
          <w:rFonts w:cs="Calibri"/>
          <w:rtl/>
        </w:rPr>
        <w:t>جزئ</w:t>
      </w:r>
      <w:r w:rsidRPr="00127C13">
        <w:rPr>
          <w:rFonts w:cs="Calibri" w:hint="cs"/>
          <w:rtl/>
        </w:rPr>
        <w:t>ی</w:t>
      </w:r>
      <w:r w:rsidRPr="00127C13">
        <w:rPr>
          <w:rFonts w:cs="Calibri" w:hint="eastAsia"/>
          <w:rtl/>
        </w:rPr>
        <w:t>ات</w:t>
      </w:r>
      <w:r w:rsidRPr="00127C13">
        <w:rPr>
          <w:rFonts w:cs="Calibri"/>
          <w:rtl/>
        </w:rPr>
        <w:t xml:space="preserve"> طراح</w:t>
      </w:r>
      <w:r w:rsidRPr="00127C13">
        <w:rPr>
          <w:rFonts w:cs="Calibri" w:hint="cs"/>
          <w:rtl/>
        </w:rPr>
        <w:t>ی</w:t>
      </w:r>
      <w:r w:rsidRPr="00127C13">
        <w:rPr>
          <w:rFonts w:cs="Calibri"/>
          <w:rtl/>
        </w:rPr>
        <w:t xml:space="preserve"> وب‌سا</w:t>
      </w:r>
      <w:r w:rsidRPr="00127C13">
        <w:rPr>
          <w:rFonts w:cs="Calibri" w:hint="cs"/>
          <w:rtl/>
        </w:rPr>
        <w:t>ی</w:t>
      </w:r>
      <w:r w:rsidRPr="00127C13">
        <w:rPr>
          <w:rFonts w:cs="Calibri" w:hint="eastAsia"/>
          <w:rtl/>
        </w:rPr>
        <w:t>ت</w:t>
      </w:r>
    </w:p>
    <w:p w:rsidR="00127C13" w:rsidRPr="00127C13" w:rsidRDefault="00127C13" w:rsidP="00127C13">
      <w:pPr>
        <w:rPr>
          <w:rFonts w:cstheme="minorHAnsi"/>
          <w:rtl/>
        </w:rPr>
      </w:pPr>
    </w:p>
    <w:p w:rsidR="00127C13" w:rsidRPr="00127C13" w:rsidRDefault="00127C13" w:rsidP="00127C13">
      <w:pPr>
        <w:bidi/>
        <w:rPr>
          <w:rFonts w:cstheme="minorHAnsi"/>
          <w:rtl/>
        </w:rPr>
      </w:pPr>
      <w:r w:rsidRPr="00127C13">
        <w:rPr>
          <w:rFonts w:cs="Calibri"/>
          <w:rtl/>
        </w:rPr>
        <w:t>نوع وب‌سا</w:t>
      </w:r>
      <w:r w:rsidRPr="00127C13">
        <w:rPr>
          <w:rFonts w:cs="Calibri" w:hint="cs"/>
          <w:rtl/>
        </w:rPr>
        <w:t>ی</w:t>
      </w:r>
      <w:r w:rsidRPr="00127C13">
        <w:rPr>
          <w:rFonts w:cs="Calibri" w:hint="eastAsia"/>
          <w:rtl/>
        </w:rPr>
        <w:t>ت</w:t>
      </w:r>
      <w:r w:rsidRPr="00127C13">
        <w:rPr>
          <w:rFonts w:cstheme="minorHAnsi"/>
        </w:rPr>
        <w:t>:</w:t>
      </w:r>
    </w:p>
    <w:p w:rsidR="00127C13" w:rsidRDefault="00127C13" w:rsidP="00127C13">
      <w:pPr>
        <w:bidi/>
        <w:jc w:val="both"/>
        <w:rPr>
          <w:rFonts w:cs="Calibri"/>
          <w:rtl/>
        </w:rPr>
      </w:pPr>
      <w:r w:rsidRPr="00127C13">
        <w:rPr>
          <w:rFonts w:ascii="Segoe UI Symbol" w:hAnsi="Segoe UI Symbol" w:cs="Segoe UI Symbol" w:hint="cs"/>
          <w:rtl/>
        </w:rPr>
        <w:t>☐</w:t>
      </w:r>
      <w:r w:rsidRPr="00127C13">
        <w:rPr>
          <w:rFonts w:cs="Calibri"/>
          <w:rtl/>
        </w:rPr>
        <w:t xml:space="preserve"> </w:t>
      </w:r>
      <w:r w:rsidRPr="00127C13">
        <w:rPr>
          <w:rFonts w:ascii="Calibri" w:hAnsi="Calibri" w:cs="Calibri" w:hint="cs"/>
          <w:rtl/>
        </w:rPr>
        <w:t>شرکت</w:t>
      </w:r>
      <w:r w:rsidRPr="00127C13">
        <w:rPr>
          <w:rFonts w:cs="Calibri" w:hint="cs"/>
          <w:rtl/>
        </w:rPr>
        <w:t>ی</w:t>
      </w:r>
      <w:r w:rsidRPr="00127C13">
        <w:rPr>
          <w:rFonts w:cs="Calibri"/>
          <w:rtl/>
        </w:rPr>
        <w:t xml:space="preserve">  </w:t>
      </w:r>
      <w:r w:rsidRPr="00127C13">
        <w:rPr>
          <w:rFonts w:ascii="Segoe UI Symbol" w:hAnsi="Segoe UI Symbol" w:cs="Segoe UI Symbol" w:hint="cs"/>
          <w:rtl/>
        </w:rPr>
        <w:t>☐</w:t>
      </w:r>
      <w:r w:rsidRPr="00127C13">
        <w:rPr>
          <w:rFonts w:cs="Calibri"/>
          <w:rtl/>
        </w:rPr>
        <w:t xml:space="preserve"> </w:t>
      </w:r>
      <w:r w:rsidRPr="00127C13">
        <w:rPr>
          <w:rFonts w:ascii="Calibri" w:hAnsi="Calibri" w:cs="Calibri" w:hint="cs"/>
          <w:rtl/>
        </w:rPr>
        <w:t>فروشگا</w:t>
      </w:r>
      <w:r w:rsidRPr="00127C13">
        <w:rPr>
          <w:rFonts w:cs="Calibri"/>
          <w:rtl/>
        </w:rPr>
        <w:t>ه</w:t>
      </w:r>
      <w:r w:rsidRPr="00127C13">
        <w:rPr>
          <w:rFonts w:cs="Calibri" w:hint="cs"/>
          <w:rtl/>
        </w:rPr>
        <w:t>ی</w:t>
      </w:r>
      <w:r w:rsidRPr="00127C13">
        <w:rPr>
          <w:rFonts w:cs="Calibri"/>
          <w:rtl/>
        </w:rPr>
        <w:t xml:space="preserve">  </w:t>
      </w:r>
      <w:r w:rsidRPr="00127C13">
        <w:rPr>
          <w:rFonts w:ascii="Segoe UI Symbol" w:hAnsi="Segoe UI Symbol" w:cs="Segoe UI Symbol" w:hint="cs"/>
          <w:rtl/>
        </w:rPr>
        <w:t>☐</w:t>
      </w:r>
      <w:r w:rsidRPr="00127C13">
        <w:rPr>
          <w:rFonts w:cs="Calibri"/>
          <w:rtl/>
        </w:rPr>
        <w:t xml:space="preserve"> </w:t>
      </w:r>
      <w:r w:rsidRPr="00127C13">
        <w:rPr>
          <w:rFonts w:ascii="Calibri" w:hAnsi="Calibri" w:cs="Calibri" w:hint="cs"/>
          <w:rtl/>
        </w:rPr>
        <w:t>خبر</w:t>
      </w:r>
      <w:r w:rsidRPr="00127C13">
        <w:rPr>
          <w:rFonts w:cs="Calibri" w:hint="cs"/>
          <w:rtl/>
        </w:rPr>
        <w:t>ی</w:t>
      </w:r>
      <w:r w:rsidRPr="00127C13">
        <w:rPr>
          <w:rFonts w:cs="Calibri"/>
          <w:rtl/>
        </w:rPr>
        <w:t xml:space="preserve">  </w:t>
      </w:r>
      <w:r w:rsidRPr="00127C13">
        <w:rPr>
          <w:rFonts w:ascii="Segoe UI Symbol" w:hAnsi="Segoe UI Symbol" w:cs="Segoe UI Symbol" w:hint="cs"/>
          <w:rtl/>
        </w:rPr>
        <w:t>☐</w:t>
      </w:r>
      <w:r w:rsidRPr="00127C13">
        <w:rPr>
          <w:rFonts w:cs="Calibri"/>
          <w:rtl/>
        </w:rPr>
        <w:t xml:space="preserve"> </w:t>
      </w:r>
      <w:r w:rsidRPr="00127C13">
        <w:rPr>
          <w:rFonts w:ascii="Calibri" w:hAnsi="Calibri" w:cs="Calibri" w:hint="cs"/>
          <w:rtl/>
        </w:rPr>
        <w:t>شخص</w:t>
      </w:r>
      <w:r w:rsidRPr="00127C13">
        <w:rPr>
          <w:rFonts w:cs="Calibri" w:hint="cs"/>
          <w:rtl/>
        </w:rPr>
        <w:t>ی</w:t>
      </w:r>
      <w:r w:rsidRPr="00127C13">
        <w:rPr>
          <w:rFonts w:cs="Calibri"/>
          <w:rtl/>
        </w:rPr>
        <w:t xml:space="preserve">  </w:t>
      </w:r>
      <w:r w:rsidRPr="00127C13">
        <w:rPr>
          <w:rFonts w:ascii="Segoe UI Symbol" w:hAnsi="Segoe UI Symbol" w:cs="Segoe UI Symbol" w:hint="cs"/>
          <w:rtl/>
        </w:rPr>
        <w:t>☐</w:t>
      </w:r>
      <w:r w:rsidRPr="00127C13">
        <w:rPr>
          <w:rFonts w:cs="Calibri"/>
          <w:rtl/>
        </w:rPr>
        <w:t xml:space="preserve"> </w:t>
      </w:r>
      <w:r w:rsidRPr="00127C13">
        <w:rPr>
          <w:rFonts w:ascii="Calibri" w:hAnsi="Calibri" w:cs="Calibri" w:hint="cs"/>
          <w:rtl/>
        </w:rPr>
        <w:t>د</w:t>
      </w:r>
      <w:r w:rsidRPr="00127C13">
        <w:rPr>
          <w:rFonts w:cs="Calibri" w:hint="cs"/>
          <w:rtl/>
        </w:rPr>
        <w:t>ی</w:t>
      </w:r>
      <w:r w:rsidRPr="00127C13">
        <w:rPr>
          <w:rFonts w:cs="Calibri" w:hint="eastAsia"/>
          <w:rtl/>
        </w:rPr>
        <w:t>گر</w:t>
      </w:r>
      <w:r w:rsidRPr="00127C13">
        <w:rPr>
          <w:rFonts w:cs="Calibri"/>
          <w:rtl/>
        </w:rPr>
        <w:t xml:space="preserve">: </w:t>
      </w:r>
    </w:p>
    <w:p w:rsidR="00127C13" w:rsidRDefault="00127C13" w:rsidP="00127C13">
      <w:pPr>
        <w:bidi/>
        <w:jc w:val="both"/>
        <w:rPr>
          <w:rFonts w:cs="Calibri"/>
          <w:rtl/>
        </w:rPr>
      </w:pPr>
      <w:r>
        <w:rPr>
          <w:rFonts w:cs="Calibri" w:hint="cs"/>
          <w:rtl/>
        </w:rPr>
        <w:t>امکانات درخواستی :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 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  <w:r w:rsidRPr="00127C13">
        <w:rPr>
          <w:rFonts w:cs="Calibri"/>
          <w:rtl/>
        </w:rPr>
        <w:t>....................</w:t>
      </w:r>
      <w:r>
        <w:rPr>
          <w:rFonts w:cs="Calibri" w:hint="cs"/>
          <w:rtl/>
        </w:rPr>
        <w:t>................................................................................................................................</w:t>
      </w:r>
      <w:r w:rsidRPr="00127C13">
        <w:rPr>
          <w:rFonts w:cs="Calibri"/>
          <w:rtl/>
        </w:rPr>
        <w:t>....................</w:t>
      </w:r>
    </w:p>
    <w:p w:rsidR="00127C13" w:rsidRPr="00F105DC" w:rsidRDefault="00127C13" w:rsidP="00127C13">
      <w:pPr>
        <w:bidi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امضاء کارفرما</w:t>
      </w:r>
      <w:r w:rsidRPr="00F105DC">
        <w:rPr>
          <w:rFonts w:eastAsia="Times New Roman" w:cstheme="minorHAnsi"/>
          <w:b/>
          <w:bCs/>
          <w:sz w:val="24"/>
          <w:szCs w:val="24"/>
        </w:rPr>
        <w:t>:</w:t>
      </w:r>
      <w:r w:rsidRPr="00F105DC">
        <w:rPr>
          <w:rFonts w:eastAsia="Times New Roman" w:cstheme="minorHAnsi"/>
          <w:sz w:val="24"/>
          <w:szCs w:val="24"/>
        </w:rPr>
        <w:br/>
        <w:t>............................</w:t>
      </w:r>
    </w:p>
    <w:p w:rsidR="00127C13" w:rsidRPr="00F105DC" w:rsidRDefault="00127C13" w:rsidP="00127C13">
      <w:pPr>
        <w:bidi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105DC">
        <w:rPr>
          <w:rFonts w:eastAsia="Times New Roman" w:cstheme="minorHAnsi"/>
          <w:b/>
          <w:bCs/>
          <w:sz w:val="24"/>
          <w:szCs w:val="24"/>
          <w:rtl/>
        </w:rPr>
        <w:t>امضاء مجری</w:t>
      </w:r>
      <w:r w:rsidRPr="00F105DC">
        <w:rPr>
          <w:rFonts w:eastAsia="Times New Roman" w:cstheme="minorHAnsi"/>
          <w:b/>
          <w:bCs/>
          <w:sz w:val="24"/>
          <w:szCs w:val="24"/>
        </w:rPr>
        <w:t>:</w:t>
      </w:r>
      <w:r w:rsidRPr="00F105DC">
        <w:rPr>
          <w:rFonts w:eastAsia="Times New Roman" w:cstheme="minorHAnsi"/>
          <w:sz w:val="24"/>
          <w:szCs w:val="24"/>
        </w:rPr>
        <w:br/>
        <w:t>............................</w:t>
      </w:r>
    </w:p>
    <w:p w:rsidR="00127C13" w:rsidRPr="00F105DC" w:rsidRDefault="00127C13" w:rsidP="00127C13">
      <w:pPr>
        <w:bidi/>
        <w:jc w:val="both"/>
        <w:rPr>
          <w:rFonts w:cstheme="minorHAnsi"/>
        </w:rPr>
      </w:pPr>
    </w:p>
    <w:sectPr w:rsidR="00127C13" w:rsidRPr="00F105DC" w:rsidSect="00A53641">
      <w:headerReference w:type="default" r:id="rId7"/>
      <w:pgSz w:w="12240" w:h="15840"/>
      <w:pgMar w:top="225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C05" w:rsidRDefault="009D4C05" w:rsidP="005E741A">
      <w:pPr>
        <w:spacing w:after="0" w:line="240" w:lineRule="auto"/>
      </w:pPr>
      <w:r>
        <w:separator/>
      </w:r>
    </w:p>
  </w:endnote>
  <w:endnote w:type="continuationSeparator" w:id="0">
    <w:p w:rsidR="009D4C05" w:rsidRDefault="009D4C05" w:rsidP="005E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RANYekanWebFn Light">
    <w:panose1 w:val="020B0506030804020204"/>
    <w:charset w:val="00"/>
    <w:family w:val="swiss"/>
    <w:pitch w:val="variable"/>
    <w:sig w:usb0="00002003" w:usb1="0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C05" w:rsidRDefault="009D4C05" w:rsidP="005E741A">
      <w:pPr>
        <w:spacing w:after="0" w:line="240" w:lineRule="auto"/>
      </w:pPr>
      <w:r>
        <w:separator/>
      </w:r>
    </w:p>
  </w:footnote>
  <w:footnote w:type="continuationSeparator" w:id="0">
    <w:p w:rsidR="009D4C05" w:rsidRDefault="009D4C05" w:rsidP="005E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1A" w:rsidRDefault="00B973B4">
    <w:pPr>
      <w:pStyle w:val="Header"/>
    </w:pPr>
    <w:r w:rsidRPr="00A147CF">
      <w:rPr>
        <w:rFonts w:ascii="IRANYekanWebFn Light" w:hAnsi="IRANYekanWebFn Light" w:cs="IRANYekanWebFn Light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31EF2C" wp14:editId="27B155D5">
              <wp:simplePos x="0" y="0"/>
              <wp:positionH relativeFrom="column">
                <wp:posOffset>4000500</wp:posOffset>
              </wp:positionH>
              <wp:positionV relativeFrom="paragraph">
                <wp:posOffset>-462915</wp:posOffset>
              </wp:positionV>
              <wp:extent cx="3399790" cy="12763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9790" cy="1276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E741A" w:rsidRDefault="005E741A" w:rsidP="005E741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31EF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5pt;margin-top:-36.45pt;width:267.7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DHWewIAAGMFAAAOAAAAZHJzL2Uyb0RvYy54bWysVE1v2zAMvQ/YfxB0X52kX0tQp8hadBhQ&#10;tMXSoWdFlhpjsqhJSuLs1+9JdtKs26XDLjZFPlLkI6mLy7YxbK18qMmWfHg04ExZSVVtn0v+7fHm&#10;w0fOQhS2EoasKvlWBX45ff/uYuMmakRLMpXyDEFsmGxcyZcxuklRBLlUjQhH5JSFUZNvRMTRPxeV&#10;FxtEb0wxGgzOig35ynmSKgRorzsjn+b4WisZ77UOKjJTcuQW89fn7yJ9i+mFmDx74Za17NMQ/5BF&#10;I2qLS/ehrkUUbOXrP0I1tfQUSMcjSU1BWtdS5RpQzXDwqpr5UjiVawE5we1pCv8vrLxbP3hWV+gd&#10;Z1Y0aNGjaiP7RC0bJnY2LkwAmjvAYgt1Qvb6AGUqutW+SX+Uw2AHz9s9tymYhPL4eDw+H8MkYRuO&#10;zs+OTzP7xYu78yF+VtSwJJTco3mZU7G+DRFXArqDpNss3dTG5AYayzYlzyF/s8DD2KRReRT6MKmk&#10;LvUsxa1RCWPsV6VBRa4gKfIQqivj2VpgfISUysZcfI4LdEJpJPEWxx7/ktVbnLs6djeTjXvnprbk&#10;M12v0q6+71LWHR5EHtSdxNgu2r6lC6q26LSnblOCkzc1unErQnwQHquBDmLd4z0+2hBYp17ibEn+&#10;59/0CY+JhZWzDVat5OHHSnjFmfliMcvj4clJ2s18ODk9H+HgDy2LQ4tdNVeEdmBekV0WEz6anag9&#10;NU94FWbpVpiElbi75HEnXsXuAcCrItVslkHYRifirZ07mUKn7qRZe2yfhHf9QEbM8h3tllJMXs1l&#10;h02elmarSLrOQ5sI7ljticcm51nuX530VByeM+rlbZz+AgAA//8DAFBLAwQUAAYACAAAACEAr0+A&#10;ZuQAAAAMAQAADwAAAGRycy9kb3ducmV2LnhtbEyPwU7DMBBE70j8g7VI3FongYYQ4lRVpAoJwaGl&#10;F25OvE0i7HWI3Tb06+ue4DarGc2+KZaT0eyIo+stCYjnETCkxqqeWgG7z/UsA+a8JCW1JRTwiw6W&#10;5e1NIXNlT7TB49a3LJSQy6WAzvsh59w1HRrp5nZACt7ejkb6cI4tV6M8hXKjeRJFKTeyp/ChkwNW&#10;HTbf24MR8FatP+SmTkx21tXr+341/Oy+FkLc302rF2AeJ/8Xhit+QIcyMNX2QMoxLSB9iMIWL2D2&#10;lDwDuybidPEIrA4qyWLgZcH/jygvAAAA//8DAFBLAQItABQABgAIAAAAIQC2gziS/gAAAOEBAAAT&#10;AAAAAAAAAAAAAAAAAAAAAABbQ29udGVudF9UeXBlc10ueG1sUEsBAi0AFAAGAAgAAAAhADj9If/W&#10;AAAAlAEAAAsAAAAAAAAAAAAAAAAALwEAAF9yZWxzLy5yZWxzUEsBAi0AFAAGAAgAAAAhAOtkMdZ7&#10;AgAAYwUAAA4AAAAAAAAAAAAAAAAALgIAAGRycy9lMm9Eb2MueG1sUEsBAi0AFAAGAAgAAAAhAK9P&#10;gGbkAAAADAEAAA8AAAAAAAAAAAAAAAAA1QQAAGRycy9kb3ducmV2LnhtbFBLBQYAAAAABAAEAPMA&#10;AADmBQAAAAA=&#10;" filled="f" stroked="f" strokeweight=".5pt">
              <v:textbox>
                <w:txbxContent>
                  <w:p w:rsidR="005E741A" w:rsidRDefault="005E741A" w:rsidP="005E741A"/>
                </w:txbxContent>
              </v:textbox>
            </v:shape>
          </w:pict>
        </mc:Fallback>
      </mc:AlternateContent>
    </w:r>
    <w:r w:rsidR="005E741A" w:rsidRPr="00A147CF">
      <w:rPr>
        <w:rFonts w:ascii="IRANYekanWebFn Light" w:hAnsi="IRANYekanWebFn Light" w:cs="IRANYekanWebFn Light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BB750B" wp14:editId="3E861058">
              <wp:simplePos x="0" y="0"/>
              <wp:positionH relativeFrom="column">
                <wp:posOffset>-1876425</wp:posOffset>
              </wp:positionH>
              <wp:positionV relativeFrom="paragraph">
                <wp:posOffset>466725</wp:posOffset>
              </wp:positionV>
              <wp:extent cx="8724900" cy="600075"/>
              <wp:effectExtent l="0" t="0" r="0" b="6985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24900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E741A" w:rsidRDefault="005E741A" w:rsidP="005E741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BB750B" id="Text Box 18" o:spid="_x0000_s1027" type="#_x0000_t202" style="position:absolute;margin-left:-147.75pt;margin-top:36.75pt;width:687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ht/fQIAAGsFAAAOAAAAZHJzL2Uyb0RvYy54bWysVF1v0zAUfUfiP1h+Z0lL91UtncqmIaSJ&#10;TWxoz65jrxGOr7HdNuXXc+w0XTV4GeIlub73+Ph+X1x2rWFr5UNDtuKjo5IzZSXVjX2u+PfHmw9n&#10;nIUobC0MWVXxrQr8cvb+3cXGTdWYlmRq5RlIbJhuXMWXMbppUQS5VK0IR+SUhVGTb0XE0T8XtRcb&#10;sLemGJflSbEhXztPUoUA7XVv5LPMr7WS8U7roCIzFYdvMX99/i7St5hdiOmzF27ZyJ0b4h+8aEVj&#10;8eie6lpEwVa++YOqbaSnQDoeSWoL0rqRKseAaEblq2gelsKpHAuSE9w+TeH/0cqv63vPmhq1Q6Ws&#10;aFGjR9VF9ok6BhXys3FhCtiDAzB20AM76AOUKexO+zb9ERCDHZne7rOb2CSUZ6fjyXkJk4TtpCzL&#10;0+NEU7zcdj7Ez4paloSKe1QvJ1Wsb0PsoQMkPWbppjEmV9BYtgHpx+MyX9hbQG5swqrcCzuaFFHv&#10;eZbi1qiEMfab0shFDiApcheqK+PZWqB/hJTKxhx75gU6oTSceMvFHf7Fq7dc7uMYXiYb95fbxpLP&#10;0b9yu/4xuKx7PHJ+EHcSY7fo+iYYCrugeot6e+onJjh506AotyLEe+ExIqgjxj7e4aMNIfm0kzhb&#10;kv/1N33Co3Nh5WyDkat4+LkSXnFmvlj09PloMkkzmg+T49MxDv7Qsji02FV7RajKCAvGySwmfDSD&#10;qD21T9gO8/QqTMJKvF3xOIhXsV8E2C5SzecZhKl0It7aBycTdSpSarnH7kl4t+vLiI7+SsNwiumr&#10;9uyx6aal+SqSbnLvpjz3Wd3lHxOdu3+3fdLKODxn1MuOnP0GAAD//wMAUEsDBBQABgAIAAAAIQDG&#10;64U44gAAAAwBAAAPAAAAZHJzL2Rvd25yZXYueG1sTI/BTsMwEETvSPyDtUjcWpugtCHEqapIFRKC&#10;Q0sv3JzYTSLsdYjdNvD1bE/ltLPa0eybYjU5y05mDL1HCQ9zAcxg43WPrYT9x2aWAQtRoVbWo5Hw&#10;YwKsytubQuXan3FrTrvYMgrBkCsJXYxDznloOuNUmPvBIN0OfnQq0jq2XI/qTOHO8kSIBXeqR/rQ&#10;qcFUnWm+dkcn4bXavKttnbjs11Yvb4f18L3/TKW8v5vWz8CimeLVDBd8QoeSmGp/RB2YlTBLntKU&#10;vBKWjzQvDrHMSNWkFpkAXhb8f4nyDwAA//8DAFBLAQItABQABgAIAAAAIQC2gziS/gAAAOEBAAAT&#10;AAAAAAAAAAAAAAAAAAAAAABbQ29udGVudF9UeXBlc10ueG1sUEsBAi0AFAAGAAgAAAAhADj9If/W&#10;AAAAlAEAAAsAAAAAAAAAAAAAAAAALwEAAF9yZWxzLy5yZWxzUEsBAi0AFAAGAAgAAAAhADxSG399&#10;AgAAawUAAA4AAAAAAAAAAAAAAAAALgIAAGRycy9lMm9Eb2MueG1sUEsBAi0AFAAGAAgAAAAhAMbr&#10;hTjiAAAADAEAAA8AAAAAAAAAAAAAAAAA1wQAAGRycy9kb3ducmV2LnhtbFBLBQYAAAAABAAEAPMA&#10;AADmBQAAAAA=&#10;" filled="f" stroked="f" strokeweight=".5pt">
              <v:textbox>
                <w:txbxContent>
                  <w:p w:rsidR="005E741A" w:rsidRDefault="005E741A" w:rsidP="005E741A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4BEF"/>
    <w:multiLevelType w:val="multilevel"/>
    <w:tmpl w:val="C4AA6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B7167"/>
    <w:multiLevelType w:val="multilevel"/>
    <w:tmpl w:val="8C981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7D682E"/>
    <w:multiLevelType w:val="multilevel"/>
    <w:tmpl w:val="04CEA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553707"/>
    <w:multiLevelType w:val="hybridMultilevel"/>
    <w:tmpl w:val="75DA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60A84"/>
    <w:multiLevelType w:val="hybridMultilevel"/>
    <w:tmpl w:val="4FD63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ED1"/>
    <w:rsid w:val="00005BAF"/>
    <w:rsid w:val="00067AE4"/>
    <w:rsid w:val="000845C4"/>
    <w:rsid w:val="000C13C2"/>
    <w:rsid w:val="00127C13"/>
    <w:rsid w:val="004F0ED1"/>
    <w:rsid w:val="005059F6"/>
    <w:rsid w:val="00526A07"/>
    <w:rsid w:val="005E741A"/>
    <w:rsid w:val="00653D9F"/>
    <w:rsid w:val="007500C2"/>
    <w:rsid w:val="007644E4"/>
    <w:rsid w:val="0097448D"/>
    <w:rsid w:val="009B42FA"/>
    <w:rsid w:val="009D4C05"/>
    <w:rsid w:val="00A12C87"/>
    <w:rsid w:val="00A53641"/>
    <w:rsid w:val="00A54965"/>
    <w:rsid w:val="00B973B4"/>
    <w:rsid w:val="00C37C99"/>
    <w:rsid w:val="00CC3854"/>
    <w:rsid w:val="00D02973"/>
    <w:rsid w:val="00D72C32"/>
    <w:rsid w:val="00DD06F4"/>
    <w:rsid w:val="00E129BC"/>
    <w:rsid w:val="00E14285"/>
    <w:rsid w:val="00EA00D2"/>
    <w:rsid w:val="00F105DC"/>
    <w:rsid w:val="00F22F7C"/>
    <w:rsid w:val="00F636D7"/>
    <w:rsid w:val="00FC3A1F"/>
    <w:rsid w:val="00FD3FA0"/>
    <w:rsid w:val="00FF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DA90B4"/>
  <w15:chartTrackingRefBased/>
  <w15:docId w15:val="{99B1D2B9-3059-4221-8762-23CCCC36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C1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3F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D3F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E7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41A"/>
  </w:style>
  <w:style w:type="paragraph" w:styleId="Footer">
    <w:name w:val="footer"/>
    <w:basedOn w:val="Normal"/>
    <w:link w:val="FooterChar"/>
    <w:uiPriority w:val="99"/>
    <w:unhideWhenUsed/>
    <w:rsid w:val="005E7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41A"/>
  </w:style>
  <w:style w:type="paragraph" w:styleId="NormalWeb">
    <w:name w:val="Normal (Web)"/>
    <w:basedOn w:val="Normal"/>
    <w:uiPriority w:val="99"/>
    <w:semiHidden/>
    <w:unhideWhenUsed/>
    <w:rsid w:val="00F10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05DC"/>
    <w:rPr>
      <w:b/>
      <w:bCs/>
    </w:rPr>
  </w:style>
  <w:style w:type="paragraph" w:styleId="ListParagraph">
    <w:name w:val="List Paragraph"/>
    <w:basedOn w:val="Normal"/>
    <w:uiPriority w:val="34"/>
    <w:qFormat/>
    <w:rsid w:val="00A54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1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DiaKoSystem</dc:creator>
  <cp:keywords/>
  <dc:description/>
  <cp:lastModifiedBy>Elementorsite</cp:lastModifiedBy>
  <cp:revision>10</cp:revision>
  <dcterms:created xsi:type="dcterms:W3CDTF">2022-09-06T06:37:00Z</dcterms:created>
  <dcterms:modified xsi:type="dcterms:W3CDTF">2026-06-23T23:48:00Z</dcterms:modified>
</cp:coreProperties>
</file>